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1433E" w14:textId="77777777" w:rsidR="005B02F5" w:rsidRPr="00D8467B" w:rsidRDefault="005B02F5" w:rsidP="005B02F5">
      <w:pPr>
        <w:jc w:val="center"/>
        <w:rPr>
          <w:b/>
        </w:rPr>
      </w:pPr>
    </w:p>
    <w:p w14:paraId="5CDD4EB4" w14:textId="77777777" w:rsidR="005B02F5" w:rsidRPr="00D8467B" w:rsidRDefault="005B02F5" w:rsidP="005B02F5">
      <w:pPr>
        <w:jc w:val="center"/>
        <w:rPr>
          <w:b/>
        </w:rPr>
      </w:pPr>
    </w:p>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922"/>
        <w:gridCol w:w="2739"/>
      </w:tblGrid>
      <w:tr w:rsidR="000D114E" w14:paraId="43E5177E" w14:textId="77777777" w:rsidTr="000D114E">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143C26F1" w14:textId="5D7BF6EB" w:rsidR="000D114E" w:rsidRDefault="000D114E" w:rsidP="00F96130">
            <w:pPr>
              <w:rPr>
                <w:sz w:val="22"/>
              </w:rPr>
            </w:pPr>
            <w:bookmarkStart w:id="0" w:name="logo"/>
            <w:r>
              <w:rPr>
                <w:noProof/>
                <w:lang w:val="en-CA" w:eastAsia="zh-CN"/>
              </w:rPr>
              <w:drawing>
                <wp:inline distT="0" distB="0" distL="0" distR="0" wp14:anchorId="53C3A921" wp14:editId="07AB9B92">
                  <wp:extent cx="1085850" cy="87630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bookmarkEnd w:id="0"/>
          </w:p>
        </w:tc>
        <w:tc>
          <w:tcPr>
            <w:tcW w:w="4922"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62AE97C2" w14:textId="4B503720" w:rsidR="000D114E" w:rsidRDefault="000D114E" w:rsidP="00F96130">
            <w:pPr>
              <w:rPr>
                <w:rFonts w:ascii="Arial" w:hAnsi="Arial" w:cs="Arial"/>
                <w:szCs w:val="22"/>
              </w:rPr>
            </w:pPr>
            <w:r>
              <w:rPr>
                <w:noProof/>
              </w:rPr>
              <mc:AlternateContent>
                <mc:Choice Requires="wps">
                  <w:drawing>
                    <wp:anchor distT="0" distB="0" distL="114300" distR="114300" simplePos="0" relativeHeight="251658240" behindDoc="0" locked="0" layoutInCell="1" allowOverlap="1" wp14:anchorId="7A02AD6A" wp14:editId="123D0E09">
                      <wp:simplePos x="0" y="0"/>
                      <wp:positionH relativeFrom="column">
                        <wp:posOffset>12700</wp:posOffset>
                      </wp:positionH>
                      <wp:positionV relativeFrom="paragraph">
                        <wp:posOffset>342900</wp:posOffset>
                      </wp:positionV>
                      <wp:extent cx="24003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D3ECA"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zqWHAIAADYEAAAOAAAAZHJzL2Uyb0RvYy54bWysU8uu2yAQ3VfqPyD2iR/XSR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"/>
                  </w:pict>
                </mc:Fallback>
              </mc:AlternateContent>
            </w:r>
          </w:p>
          <w:p w14:paraId="21691D48" w14:textId="77777777" w:rsidR="000D114E" w:rsidRDefault="000D114E" w:rsidP="00F96130">
            <w:pPr>
              <w:rPr>
                <w:rFonts w:ascii="Arial" w:hAnsi="Arial" w:cs="Arial"/>
                <w:szCs w:val="22"/>
              </w:rPr>
            </w:pPr>
          </w:p>
          <w:p w14:paraId="5F00CDC2" w14:textId="49000914" w:rsidR="000D114E" w:rsidRDefault="000D114E" w:rsidP="00F96130">
            <w:pPr>
              <w:rPr>
                <w:rFonts w:ascii="Arial" w:hAnsi="Arial" w:cs="Arial"/>
                <w:szCs w:val="22"/>
              </w:rPr>
            </w:pPr>
            <w:r>
              <w:rPr>
                <w:rFonts w:ascii="Arial" w:hAnsi="Arial" w:cs="Arial"/>
                <w:szCs w:val="22"/>
              </w:rPr>
              <w:t>International Civil Aviation Organization</w:t>
            </w:r>
          </w:p>
          <w:p w14:paraId="3CE274FA" w14:textId="77777777" w:rsidR="000D114E" w:rsidRDefault="000D114E" w:rsidP="00F96130">
            <w:pPr>
              <w:rPr>
                <w:rFonts w:ascii="Arial" w:hAnsi="Arial" w:cs="Arial"/>
                <w:szCs w:val="22"/>
              </w:rPr>
            </w:pPr>
          </w:p>
          <w:p w14:paraId="56AE6B11" w14:textId="7CD5CF97" w:rsidR="000D114E" w:rsidRDefault="000D114E" w:rsidP="000D114E">
            <w:pPr>
              <w:jc w:val="center"/>
              <w:rPr>
                <w:rFonts w:ascii="Arial" w:hAnsi="Arial" w:cs="Arial"/>
                <w:b/>
                <w:szCs w:val="22"/>
              </w:rPr>
            </w:pPr>
            <w:r>
              <w:rPr>
                <w:rFonts w:ascii="Arial" w:hAnsi="Arial" w:cs="Arial"/>
                <w:b/>
                <w:szCs w:val="22"/>
              </w:rPr>
              <w:t>Flimsy</w:t>
            </w:r>
          </w:p>
        </w:tc>
        <w:tc>
          <w:tcPr>
            <w:tcW w:w="2739" w:type="dxa"/>
            <w:tcBorders>
              <w:top w:val="single" w:sz="2" w:space="0" w:color="FFFFFF"/>
              <w:left w:val="single" w:sz="2" w:space="0" w:color="FFFFFF"/>
              <w:bottom w:val="single" w:sz="2" w:space="0" w:color="FFFFFF"/>
              <w:right w:val="single" w:sz="2" w:space="0" w:color="FFFFFF"/>
            </w:tcBorders>
            <w:shd w:val="clear" w:color="auto" w:fill="FFFFFF"/>
            <w:hideMark/>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43"/>
            </w:tblGrid>
            <w:tr w:rsidR="000D114E" w14:paraId="06E8BC50"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29D55983" w14:textId="617F195F" w:rsidR="00D17F46" w:rsidRDefault="000D114E" w:rsidP="00300EC5">
                  <w:pPr>
                    <w:framePr w:hSpace="180" w:wrap="around" w:vAnchor="text" w:hAnchor="text" w:y="1"/>
                    <w:suppressOverlap/>
                    <w:rPr>
                      <w:szCs w:val="22"/>
                    </w:rPr>
                  </w:pPr>
                  <w:bookmarkStart w:id="1" w:name="document_no"/>
                  <w:r>
                    <w:rPr>
                      <w:szCs w:val="22"/>
                    </w:rPr>
                    <w:t>JWGs/</w:t>
                  </w:r>
                  <w:r w:rsidR="00D17F46">
                    <w:rPr>
                      <w:szCs w:val="22"/>
                    </w:rPr>
                    <w:t>1</w:t>
                  </w:r>
                  <w:r w:rsidR="008D6193">
                    <w:rPr>
                      <w:szCs w:val="22"/>
                    </w:rPr>
                    <w:t>2</w:t>
                  </w:r>
                  <w:r>
                    <w:rPr>
                      <w:szCs w:val="22"/>
                    </w:rPr>
                    <w:t>-</w:t>
                  </w:r>
                  <w:r w:rsidR="00D17F46">
                    <w:rPr>
                      <w:szCs w:val="22"/>
                    </w:rPr>
                    <w:t>Flimsy</w:t>
                  </w:r>
                  <w:r>
                    <w:rPr>
                      <w:szCs w:val="22"/>
                    </w:rPr>
                    <w:t>/</w:t>
                  </w:r>
                  <w:bookmarkEnd w:id="1"/>
                  <w:r w:rsidR="00D17F46">
                    <w:rPr>
                      <w:szCs w:val="22"/>
                    </w:rPr>
                    <w:t>1</w:t>
                  </w:r>
                </w:p>
                <w:p w14:paraId="3FDC7106" w14:textId="62293F3A" w:rsidR="000D114E" w:rsidRDefault="008D6193" w:rsidP="00300EC5">
                  <w:pPr>
                    <w:framePr w:hSpace="180" w:wrap="around" w:vAnchor="text" w:hAnchor="text" w:y="1"/>
                    <w:suppressOverlap/>
                    <w:rPr>
                      <w:b/>
                      <w:sz w:val="22"/>
                      <w:szCs w:val="24"/>
                    </w:rPr>
                  </w:pPr>
                  <w:r>
                    <w:rPr>
                      <w:sz w:val="18"/>
                      <w:szCs w:val="18"/>
                    </w:rPr>
                    <w:t>5/13/2024</w:t>
                  </w:r>
                  <w:r w:rsidR="000D114E">
                    <w:rPr>
                      <w:b/>
                      <w:sz w:val="18"/>
                      <w:szCs w:val="18"/>
                    </w:rPr>
                    <w:t xml:space="preserve"> </w:t>
                  </w:r>
                  <w:bookmarkStart w:id="2" w:name="info_paper"/>
                  <w:bookmarkEnd w:id="2"/>
                </w:p>
              </w:tc>
            </w:tr>
            <w:tr w:rsidR="000D114E" w14:paraId="225EF92F" w14:textId="77777777">
              <w:trPr>
                <w:jc w:val="right"/>
              </w:trPr>
              <w:tc>
                <w:tcPr>
                  <w:tcW w:w="0" w:type="auto"/>
                  <w:tcBorders>
                    <w:top w:val="single" w:sz="4" w:space="0" w:color="FFFFFF"/>
                    <w:left w:val="single" w:sz="4" w:space="0" w:color="FFFFFF"/>
                    <w:bottom w:val="single" w:sz="4" w:space="0" w:color="FFFFFF"/>
                    <w:right w:val="single" w:sz="4" w:space="0" w:color="FFFFFF"/>
                  </w:tcBorders>
                </w:tcPr>
                <w:p w14:paraId="298D0754" w14:textId="77777777" w:rsidR="000D114E" w:rsidRDefault="000D114E" w:rsidP="00300EC5">
                  <w:pPr>
                    <w:framePr w:hSpace="180" w:wrap="around" w:vAnchor="text" w:hAnchor="text" w:y="1"/>
                    <w:suppressOverlap/>
                    <w:rPr>
                      <w:szCs w:val="22"/>
                    </w:rPr>
                  </w:pPr>
                  <w:bookmarkStart w:id="3" w:name="language"/>
                  <w:bookmarkEnd w:id="3"/>
                </w:p>
              </w:tc>
            </w:tr>
          </w:tbl>
          <w:p w14:paraId="308A477B" w14:textId="77777777" w:rsidR="000D114E" w:rsidRDefault="000D114E" w:rsidP="00F96130">
            <w:pPr>
              <w:tabs>
                <w:tab w:val="left" w:pos="720"/>
                <w:tab w:val="left" w:pos="1440"/>
                <w:tab w:val="left" w:pos="1800"/>
                <w:tab w:val="left" w:pos="2160"/>
                <w:tab w:val="left" w:pos="2520"/>
                <w:tab w:val="left" w:pos="2880"/>
              </w:tabs>
              <w:ind w:left="4320"/>
              <w:rPr>
                <w:b/>
                <w:sz w:val="18"/>
                <w:szCs w:val="18"/>
                <w:lang w:val="en-GB"/>
              </w:rPr>
            </w:pPr>
          </w:p>
        </w:tc>
      </w:tr>
    </w:tbl>
    <w:p w14:paraId="47A8BB4A" w14:textId="24C8278E" w:rsidR="000D114E" w:rsidRPr="000D114E" w:rsidRDefault="000D114E" w:rsidP="000D114E">
      <w:pPr>
        <w:jc w:val="center"/>
        <w:rPr>
          <w:b/>
          <w:sz w:val="26"/>
          <w:szCs w:val="26"/>
          <w:lang w:val="en-GB"/>
        </w:rPr>
      </w:pPr>
      <w:bookmarkStart w:id="4" w:name="text_above"/>
      <w:bookmarkStart w:id="5" w:name="title_below_city_from_to"/>
      <w:bookmarkEnd w:id="4"/>
      <w:bookmarkEnd w:id="5"/>
      <w:r>
        <w:rPr>
          <w:b/>
          <w:sz w:val="26"/>
          <w:szCs w:val="26"/>
        </w:rPr>
        <w:t>NAVIGATION SYSTEMS PANEL (NSP)</w:t>
      </w:r>
    </w:p>
    <w:p w14:paraId="0F92A9D3" w14:textId="77777777" w:rsidR="00D17F46" w:rsidRDefault="00D17F46" w:rsidP="00D17F46">
      <w:pPr>
        <w:jc w:val="center"/>
        <w:rPr>
          <w:b/>
          <w:sz w:val="22"/>
          <w:szCs w:val="22"/>
        </w:rPr>
      </w:pPr>
      <w:r>
        <w:rPr>
          <w:b/>
          <w:szCs w:val="22"/>
        </w:rPr>
        <w:t>JOINT WORKING GROUPS – TENTH MEETING</w:t>
      </w:r>
    </w:p>
    <w:p w14:paraId="0889C9CA" w14:textId="77777777" w:rsidR="00D17F46" w:rsidRDefault="00D17F46" w:rsidP="00D17F46">
      <w:pPr>
        <w:rPr>
          <w:szCs w:val="24"/>
        </w:rPr>
      </w:pPr>
    </w:p>
    <w:p w14:paraId="290EFE76" w14:textId="7C89E841" w:rsidR="00D17F46" w:rsidRDefault="008D6193" w:rsidP="00D17F46">
      <w:pPr>
        <w:jc w:val="center"/>
        <w:rPr>
          <w:b/>
          <w:szCs w:val="22"/>
        </w:rPr>
      </w:pPr>
      <w:bookmarkStart w:id="6" w:name="city_from_to"/>
      <w:r>
        <w:rPr>
          <w:b/>
          <w:szCs w:val="22"/>
        </w:rPr>
        <w:t>13</w:t>
      </w:r>
      <w:proofErr w:type="gramStart"/>
      <w:r w:rsidR="0041528F" w:rsidRPr="0041528F">
        <w:rPr>
          <w:b/>
          <w:szCs w:val="22"/>
          <w:vertAlign w:val="superscript"/>
        </w:rPr>
        <w:t>th</w:t>
      </w:r>
      <w:r w:rsidR="0041528F">
        <w:rPr>
          <w:b/>
          <w:szCs w:val="22"/>
        </w:rPr>
        <w:t xml:space="preserve">  </w:t>
      </w:r>
      <w:r w:rsidR="00D17F46">
        <w:rPr>
          <w:b/>
          <w:szCs w:val="22"/>
        </w:rPr>
        <w:t>–</w:t>
      </w:r>
      <w:proofErr w:type="gramEnd"/>
      <w:r w:rsidR="00D17F46">
        <w:rPr>
          <w:b/>
          <w:szCs w:val="22"/>
        </w:rPr>
        <w:t xml:space="preserve"> </w:t>
      </w:r>
      <w:r>
        <w:rPr>
          <w:b/>
          <w:szCs w:val="22"/>
        </w:rPr>
        <w:t>17</w:t>
      </w:r>
      <w:r>
        <w:rPr>
          <w:b/>
          <w:szCs w:val="22"/>
          <w:vertAlign w:val="superscript"/>
        </w:rPr>
        <w:t>th</w:t>
      </w:r>
      <w:r w:rsidR="0041528F">
        <w:rPr>
          <w:b/>
          <w:szCs w:val="22"/>
        </w:rPr>
        <w:t xml:space="preserve"> </w:t>
      </w:r>
      <w:r>
        <w:rPr>
          <w:b/>
          <w:szCs w:val="22"/>
        </w:rPr>
        <w:t>May</w:t>
      </w:r>
      <w:r w:rsidR="00D17F46">
        <w:rPr>
          <w:b/>
          <w:szCs w:val="22"/>
        </w:rPr>
        <w:t xml:space="preserve"> 20</w:t>
      </w:r>
      <w:bookmarkEnd w:id="6"/>
      <w:r w:rsidR="00D17F46">
        <w:rPr>
          <w:b/>
          <w:szCs w:val="22"/>
        </w:rPr>
        <w:t>2</w:t>
      </w:r>
      <w:r>
        <w:rPr>
          <w:b/>
          <w:szCs w:val="22"/>
        </w:rPr>
        <w:t>4</w:t>
      </w:r>
      <w:r w:rsidR="00D17F46">
        <w:rPr>
          <w:b/>
          <w:szCs w:val="22"/>
        </w:rPr>
        <w:t xml:space="preserve"> </w:t>
      </w:r>
    </w:p>
    <w:p w14:paraId="3F44B18F" w14:textId="77777777" w:rsidR="00D17F46" w:rsidRDefault="00D17F46" w:rsidP="00D17F46">
      <w:pPr>
        <w:jc w:val="center"/>
        <w:rPr>
          <w:b/>
          <w:szCs w:val="22"/>
        </w:rPr>
      </w:pPr>
      <w:r>
        <w:rPr>
          <w:b/>
          <w:szCs w:val="22"/>
        </w:rPr>
        <w:t xml:space="preserve">  (Montreal, Canada)</w:t>
      </w:r>
    </w:p>
    <w:p w14:paraId="7866AEFB" w14:textId="162EB008" w:rsidR="000D114E" w:rsidRDefault="000D114E" w:rsidP="000D114E">
      <w:pPr>
        <w:rPr>
          <w:bCs/>
          <w:i/>
          <w:iCs/>
          <w:szCs w:val="22"/>
        </w:rPr>
      </w:pPr>
    </w:p>
    <w:tbl>
      <w:tblPr>
        <w:tblW w:w="9468" w:type="dxa"/>
        <w:tblInd w:w="205" w:type="dxa"/>
        <w:tblCellMar>
          <w:top w:w="72" w:type="dxa"/>
          <w:left w:w="115" w:type="dxa"/>
          <w:bottom w:w="72" w:type="dxa"/>
          <w:right w:w="115" w:type="dxa"/>
        </w:tblCellMar>
        <w:tblLook w:val="04A0" w:firstRow="1" w:lastRow="0" w:firstColumn="1" w:lastColumn="0" w:noHBand="0" w:noVBand="1"/>
      </w:tblPr>
      <w:tblGrid>
        <w:gridCol w:w="2045"/>
        <w:gridCol w:w="7423"/>
      </w:tblGrid>
      <w:tr w:rsidR="000D114E" w14:paraId="2FDF2D68" w14:textId="77777777" w:rsidTr="000D114E">
        <w:tc>
          <w:tcPr>
            <w:tcW w:w="2045" w:type="dxa"/>
            <w:hideMark/>
          </w:tcPr>
          <w:p w14:paraId="1653C24E" w14:textId="5E15D0AE" w:rsidR="000D114E" w:rsidRDefault="000D114E" w:rsidP="00F96130">
            <w:pPr>
              <w:rPr>
                <w:b/>
                <w:bCs/>
                <w:szCs w:val="22"/>
              </w:rPr>
            </w:pPr>
            <w:r>
              <w:rPr>
                <w:b/>
                <w:bCs/>
                <w:szCs w:val="22"/>
              </w:rPr>
              <w:t>Agenda Item 3:</w:t>
            </w:r>
          </w:p>
        </w:tc>
        <w:tc>
          <w:tcPr>
            <w:tcW w:w="7423" w:type="dxa"/>
            <w:hideMark/>
          </w:tcPr>
          <w:p w14:paraId="2651EC33" w14:textId="6B95106C" w:rsidR="000D114E" w:rsidRDefault="000D114E" w:rsidP="00F96130">
            <w:pPr>
              <w:rPr>
                <w:szCs w:val="22"/>
              </w:rPr>
            </w:pPr>
            <w:r>
              <w:rPr>
                <w:szCs w:val="22"/>
              </w:rPr>
              <w:t xml:space="preserve">SARPs for GNSS elements and signals (GBAS) </w:t>
            </w:r>
          </w:p>
        </w:tc>
      </w:tr>
    </w:tbl>
    <w:p w14:paraId="694C658C" w14:textId="77777777" w:rsidR="005B02F5" w:rsidRPr="00D8467B" w:rsidRDefault="005B02F5" w:rsidP="005B02F5">
      <w:pPr>
        <w:rPr>
          <w:b/>
          <w:u w:val="single"/>
        </w:rPr>
      </w:pPr>
    </w:p>
    <w:p w14:paraId="32E0AA0A" w14:textId="77777777" w:rsidR="005B02F5" w:rsidRPr="00D8467B" w:rsidRDefault="00875C3B" w:rsidP="005B02F5">
      <w:pPr>
        <w:jc w:val="center"/>
        <w:rPr>
          <w:b/>
          <w:sz w:val="28"/>
        </w:rPr>
      </w:pPr>
      <w:r>
        <w:rPr>
          <w:b/>
          <w:sz w:val="28"/>
        </w:rPr>
        <w:t>GBAS Working Group</w:t>
      </w:r>
      <w:r w:rsidR="005B02F5">
        <w:rPr>
          <w:b/>
          <w:sz w:val="28"/>
        </w:rPr>
        <w:t xml:space="preserve"> Agenda and Supporting Material</w:t>
      </w:r>
    </w:p>
    <w:p w14:paraId="6FE816F9" w14:textId="77777777" w:rsidR="005B02F5" w:rsidRPr="00D8467B" w:rsidRDefault="005B02F5" w:rsidP="005B02F5">
      <w:pPr>
        <w:jc w:val="center"/>
      </w:pPr>
    </w:p>
    <w:p w14:paraId="1320A297" w14:textId="589524E7" w:rsidR="005B02F5" w:rsidRPr="00D8467B" w:rsidRDefault="005B02F5" w:rsidP="000D114E">
      <w:pPr>
        <w:jc w:val="center"/>
      </w:pPr>
      <w:r w:rsidRPr="00D8467B">
        <w:t xml:space="preserve">Presented by Tim Murphy </w:t>
      </w:r>
      <w:r w:rsidR="008C6910">
        <w:t xml:space="preserve">- </w:t>
      </w:r>
      <w:r w:rsidR="00875C3B">
        <w:t>GW</w:t>
      </w:r>
      <w:r w:rsidR="008C6910">
        <w:t>G Rapporteur</w:t>
      </w:r>
    </w:p>
    <w:p w14:paraId="660A4089" w14:textId="77777777" w:rsidR="005B02F5" w:rsidRPr="00D8467B" w:rsidRDefault="005B02F5" w:rsidP="005B02F5">
      <w:pPr>
        <w:jc w:val="center"/>
      </w:pPr>
    </w:p>
    <w:p w14:paraId="325AC520"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pPr>
    </w:p>
    <w:p w14:paraId="5F49320B" w14:textId="77777777" w:rsidR="005B02F5" w:rsidRDefault="005B02F5" w:rsidP="005B02F5">
      <w:pPr>
        <w:pBdr>
          <w:top w:val="single" w:sz="4" w:space="1" w:color="auto"/>
          <w:left w:val="single" w:sz="4" w:space="4" w:color="auto"/>
          <w:bottom w:val="single" w:sz="4" w:space="1" w:color="auto"/>
          <w:right w:val="single" w:sz="4" w:space="4" w:color="auto"/>
        </w:pBdr>
        <w:ind w:left="567" w:right="702"/>
      </w:pPr>
      <w:r w:rsidRPr="00D8467B">
        <w:t xml:space="preserve">This </w:t>
      </w:r>
      <w:r>
        <w:t xml:space="preserve">flimsy provides material to support the meeting of the </w:t>
      </w:r>
      <w:r w:rsidR="0043562C">
        <w:t>GWG</w:t>
      </w:r>
      <w:r>
        <w:t>.  The package includes:</w:t>
      </w:r>
    </w:p>
    <w:p w14:paraId="1611AC89" w14:textId="724316AA"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AttA \h </w:instrText>
      </w:r>
      <w:r>
        <w:fldChar w:fldCharType="separate"/>
      </w:r>
      <w:r w:rsidR="00A86E7B">
        <w:t xml:space="preserve">Attachment </w:t>
      </w:r>
      <w:r w:rsidR="00A86E7B">
        <w:rPr>
          <w:noProof/>
        </w:rPr>
        <w:t>A</w:t>
      </w:r>
      <w:r w:rsidR="00A86E7B">
        <w:t xml:space="preserve"> Agenda: GBAS Working Group</w:t>
      </w:r>
      <w:r w:rsidR="00A86E7B" w:rsidRPr="007B3756">
        <w:t xml:space="preserve"> Meeting</w:t>
      </w:r>
      <w:r w:rsidR="00A86E7B">
        <w:t>, May 13</w:t>
      </w:r>
      <w:r w:rsidR="00A86E7B" w:rsidRPr="0041528F">
        <w:rPr>
          <w:vertAlign w:val="superscript"/>
        </w:rPr>
        <w:t>th</w:t>
      </w:r>
      <w:r w:rsidR="00A86E7B">
        <w:t>– 17</w:t>
      </w:r>
      <w:r w:rsidR="00A86E7B">
        <w:rPr>
          <w:vertAlign w:val="superscript"/>
        </w:rPr>
        <w:t>th</w:t>
      </w:r>
      <w:r w:rsidR="00A86E7B">
        <w:t xml:space="preserve">, </w:t>
      </w:r>
      <w:r w:rsidR="00A86E7B" w:rsidRPr="00D8467B">
        <w:t>20</w:t>
      </w:r>
      <w:r w:rsidR="00A86E7B">
        <w:t>2</w:t>
      </w:r>
      <w:r>
        <w:fldChar w:fldCharType="end"/>
      </w:r>
    </w:p>
    <w:p w14:paraId="3F14C3C2" w14:textId="3A296002"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AttB \h </w:instrText>
      </w:r>
      <w:r>
        <w:fldChar w:fldCharType="separate"/>
      </w:r>
      <w:r w:rsidR="00A86E7B" w:rsidRPr="006E3A9E">
        <w:rPr>
          <w:bCs/>
          <w:szCs w:val="24"/>
        </w:rPr>
        <w:t xml:space="preserve">Attachment </w:t>
      </w:r>
      <w:proofErr w:type="gramStart"/>
      <w:r w:rsidR="00A86E7B">
        <w:rPr>
          <w:bCs/>
          <w:noProof/>
          <w:szCs w:val="24"/>
        </w:rPr>
        <w:t>B</w:t>
      </w:r>
      <w:r w:rsidR="00A86E7B" w:rsidRPr="006E3A9E">
        <w:rPr>
          <w:bCs/>
          <w:szCs w:val="24"/>
        </w:rPr>
        <w:t xml:space="preserve">  </w:t>
      </w:r>
      <w:r w:rsidR="00A86E7B" w:rsidRPr="006E3A9E">
        <w:rPr>
          <w:bCs/>
          <w:szCs w:val="24"/>
          <w:lang w:val="en-AU"/>
        </w:rPr>
        <w:t>L</w:t>
      </w:r>
      <w:r w:rsidR="00A86E7B">
        <w:rPr>
          <w:bCs/>
          <w:szCs w:val="24"/>
          <w:lang w:val="en-AU"/>
        </w:rPr>
        <w:t>ist</w:t>
      </w:r>
      <w:proofErr w:type="gramEnd"/>
      <w:r w:rsidR="00A86E7B">
        <w:rPr>
          <w:bCs/>
          <w:szCs w:val="24"/>
          <w:lang w:val="en-AU"/>
        </w:rPr>
        <w:t xml:space="preserve"> of Working Papers and Information Papers</w:t>
      </w:r>
      <w:r w:rsidR="00A86E7B" w:rsidRPr="006E3A9E">
        <w:rPr>
          <w:bCs/>
          <w:szCs w:val="24"/>
          <w:lang w:val="en-AU"/>
        </w:rPr>
        <w:t xml:space="preserve"> for </w:t>
      </w:r>
      <w:r w:rsidR="00A86E7B">
        <w:rPr>
          <w:bCs/>
          <w:szCs w:val="24"/>
          <w:lang w:val="en-AU"/>
        </w:rPr>
        <w:t>GWG</w:t>
      </w:r>
      <w:r w:rsidR="00A86E7B" w:rsidRPr="006E3A9E">
        <w:rPr>
          <w:bCs/>
          <w:szCs w:val="24"/>
          <w:lang w:val="en-AU"/>
        </w:rPr>
        <w:t xml:space="preserve"> Meeting – </w:t>
      </w:r>
      <w:r w:rsidR="00A86E7B">
        <w:rPr>
          <w:bCs/>
          <w:szCs w:val="24"/>
          <w:lang w:val="en-AU"/>
        </w:rPr>
        <w:t>May 13</w:t>
      </w:r>
      <w:r w:rsidR="00A86E7B" w:rsidRPr="0041528F">
        <w:rPr>
          <w:bCs/>
          <w:szCs w:val="24"/>
          <w:vertAlign w:val="superscript"/>
          <w:lang w:val="en-AU"/>
        </w:rPr>
        <w:t>th</w:t>
      </w:r>
      <w:r w:rsidR="00A86E7B" w:rsidRPr="007D223A">
        <w:rPr>
          <w:bCs/>
          <w:szCs w:val="24"/>
          <w:lang w:val="en-AU"/>
        </w:rPr>
        <w:t>–</w:t>
      </w:r>
      <w:r w:rsidR="00A86E7B">
        <w:rPr>
          <w:bCs/>
          <w:szCs w:val="24"/>
          <w:lang w:val="en-AU"/>
        </w:rPr>
        <w:t>17</w:t>
      </w:r>
      <w:r w:rsidR="00A86E7B">
        <w:rPr>
          <w:bCs/>
          <w:szCs w:val="24"/>
          <w:vertAlign w:val="superscript"/>
          <w:lang w:val="en-AU"/>
        </w:rPr>
        <w:t>th</w:t>
      </w:r>
      <w:r w:rsidR="00A86E7B" w:rsidRPr="007D223A">
        <w:rPr>
          <w:bCs/>
          <w:szCs w:val="24"/>
          <w:lang w:val="en-AU"/>
        </w:rPr>
        <w:t>, 20</w:t>
      </w:r>
      <w:r w:rsidR="00A86E7B">
        <w:rPr>
          <w:bCs/>
          <w:szCs w:val="24"/>
          <w:lang w:val="en-AU"/>
        </w:rPr>
        <w:t xml:space="preserve">24 - </w:t>
      </w:r>
      <w:r>
        <w:fldChar w:fldCharType="end"/>
      </w:r>
    </w:p>
    <w:p w14:paraId="1AA6C7F7" w14:textId="39078906" w:rsidR="00601092" w:rsidRDefault="00550368" w:rsidP="005B02F5">
      <w:pPr>
        <w:pBdr>
          <w:top w:val="single" w:sz="4" w:space="1" w:color="auto"/>
          <w:left w:val="single" w:sz="4" w:space="4" w:color="auto"/>
          <w:bottom w:val="single" w:sz="4" w:space="1" w:color="auto"/>
          <w:right w:val="single" w:sz="4" w:space="4" w:color="auto"/>
        </w:pBdr>
        <w:ind w:left="567" w:right="702"/>
      </w:pPr>
      <w:r>
        <w:fldChar w:fldCharType="begin"/>
      </w:r>
      <w:r w:rsidR="00601092">
        <w:instrText xml:space="preserve"> REF AttC \h </w:instrText>
      </w:r>
      <w:r>
        <w:fldChar w:fldCharType="separate"/>
      </w:r>
      <w:r w:rsidR="00A86E7B">
        <w:t xml:space="preserve">Attachment </w:t>
      </w:r>
      <w:proofErr w:type="gramStart"/>
      <w:r w:rsidR="00A86E7B">
        <w:rPr>
          <w:noProof/>
        </w:rPr>
        <w:t>C</w:t>
      </w:r>
      <w:r w:rsidR="00A86E7B">
        <w:t xml:space="preserve">  Revised</w:t>
      </w:r>
      <w:proofErr w:type="gramEnd"/>
      <w:r w:rsidR="00A86E7B">
        <w:t xml:space="preserve"> Issues List and Action Plan as a Result of GWG Meeting During JWGs11  – Nov 28</w:t>
      </w:r>
      <w:r w:rsidR="00A86E7B">
        <w:rPr>
          <w:vertAlign w:val="superscript"/>
        </w:rPr>
        <w:t>th</w:t>
      </w:r>
      <w:r w:rsidR="00A86E7B">
        <w:t>– Dec 1</w:t>
      </w:r>
      <w:r w:rsidR="00A86E7B">
        <w:rPr>
          <w:vertAlign w:val="superscript"/>
        </w:rPr>
        <w:t>st</w:t>
      </w:r>
      <w:r w:rsidR="00A86E7B">
        <w:t xml:space="preserve">, 2023 </w:t>
      </w:r>
      <w:r>
        <w:fldChar w:fldCharType="end"/>
      </w:r>
    </w:p>
    <w:p w14:paraId="0B520415" w14:textId="77777777" w:rsidR="005B02F5" w:rsidRPr="00D8467B" w:rsidRDefault="005B02F5" w:rsidP="005B02F5">
      <w:pPr>
        <w:pBdr>
          <w:top w:val="single" w:sz="4" w:space="1" w:color="auto"/>
          <w:left w:val="single" w:sz="4" w:space="4" w:color="auto"/>
          <w:bottom w:val="single" w:sz="4" w:space="1" w:color="auto"/>
          <w:right w:val="single" w:sz="4" w:space="4" w:color="auto"/>
        </w:pBdr>
        <w:ind w:left="567" w:right="702"/>
        <w:jc w:val="center"/>
      </w:pPr>
    </w:p>
    <w:p w14:paraId="647359B1" w14:textId="77777777" w:rsidR="005B02F5" w:rsidRDefault="005B02F5" w:rsidP="005B02F5">
      <w:pPr>
        <w:jc w:val="center"/>
        <w:rPr>
          <w:b/>
          <w:sz w:val="26"/>
        </w:rPr>
      </w:pPr>
    </w:p>
    <w:p w14:paraId="3844C0C1" w14:textId="77777777" w:rsidR="005B02F5" w:rsidRDefault="005B02F5">
      <w:pPr>
        <w:sectPr w:rsidR="005B02F5" w:rsidSect="0016134D">
          <w:headerReference w:type="default" r:id="rId9"/>
          <w:pgSz w:w="12240" w:h="15840"/>
          <w:pgMar w:top="1440" w:right="1800" w:bottom="1440" w:left="1800" w:header="720" w:footer="720" w:gutter="0"/>
          <w:cols w:space="720"/>
          <w:docGrid w:linePitch="360"/>
        </w:sectPr>
      </w:pPr>
    </w:p>
    <w:p w14:paraId="5C007731" w14:textId="66A0EE57" w:rsidR="003C4BA8" w:rsidRPr="009D7833" w:rsidRDefault="005B02F5" w:rsidP="009D7833">
      <w:pPr>
        <w:pStyle w:val="Caption"/>
      </w:pPr>
      <w:bookmarkStart w:id="7" w:name="AttA"/>
      <w:bookmarkStart w:id="8" w:name="_Ref103591002"/>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753393">
        <w:rPr>
          <w:noProof/>
        </w:rPr>
        <w:t>A</w:t>
      </w:r>
      <w:r w:rsidR="009C1E85">
        <w:rPr>
          <w:noProof/>
        </w:rPr>
        <w:fldChar w:fldCharType="end"/>
      </w:r>
      <w:r>
        <w:t xml:space="preserve"> Agenda</w:t>
      </w:r>
      <w:r w:rsidR="00881F19">
        <w:t xml:space="preserve">: </w:t>
      </w:r>
      <w:r w:rsidR="00332CA8">
        <w:t>GBAS Working Group</w:t>
      </w:r>
      <w:r w:rsidR="009F39E8" w:rsidRPr="007B3756">
        <w:t xml:space="preserve"> Meeting</w:t>
      </w:r>
      <w:r w:rsidR="00FC7BD0">
        <w:t xml:space="preserve">, </w:t>
      </w:r>
      <w:r w:rsidR="00770EE4">
        <w:t>May</w:t>
      </w:r>
      <w:r w:rsidR="0041528F">
        <w:t xml:space="preserve"> </w:t>
      </w:r>
      <w:r w:rsidR="00770EE4">
        <w:t>13</w:t>
      </w:r>
      <w:r w:rsidR="0041528F" w:rsidRPr="0041528F">
        <w:rPr>
          <w:vertAlign w:val="superscript"/>
        </w:rPr>
        <w:t>th</w:t>
      </w:r>
      <w:r w:rsidR="004E3913">
        <w:t>–</w:t>
      </w:r>
      <w:r w:rsidR="00770EE4">
        <w:t xml:space="preserve"> </w:t>
      </w:r>
      <w:r w:rsidR="00157250">
        <w:t>1</w:t>
      </w:r>
      <w:r w:rsidR="00770EE4">
        <w:t>7</w:t>
      </w:r>
      <w:r w:rsidR="00770EE4">
        <w:rPr>
          <w:vertAlign w:val="superscript"/>
        </w:rPr>
        <w:t>th</w:t>
      </w:r>
      <w:r w:rsidR="007D223A">
        <w:t xml:space="preserve">, </w:t>
      </w:r>
      <w:proofErr w:type="gramStart"/>
      <w:r w:rsidR="007D223A" w:rsidRPr="00D8467B">
        <w:t>20</w:t>
      </w:r>
      <w:r w:rsidR="00360A40">
        <w:t>2</w:t>
      </w:r>
      <w:bookmarkEnd w:id="7"/>
      <w:r w:rsidR="00770EE4">
        <w:t>4</w:t>
      </w:r>
      <w:proofErr w:type="gramEnd"/>
      <w:r w:rsidR="009F39E8">
        <w:t xml:space="preserve"> </w:t>
      </w:r>
      <w:bookmarkEnd w:id="8"/>
    </w:p>
    <w:p w14:paraId="18E974BC" w14:textId="77777777" w:rsidR="003C4BA8" w:rsidRDefault="003C4BA8" w:rsidP="003C4BA8">
      <w:pPr>
        <w:rPr>
          <w:b/>
          <w:bCs/>
          <w:sz w:val="26"/>
          <w:szCs w:val="26"/>
        </w:rPr>
      </w:pPr>
      <w:r>
        <w:rPr>
          <w:b/>
          <w:bCs/>
          <w:sz w:val="26"/>
          <w:szCs w:val="26"/>
        </w:rPr>
        <w:t>Proposed Agenda</w:t>
      </w:r>
    </w:p>
    <w:p w14:paraId="4F301348" w14:textId="77777777" w:rsidR="003C4BA8" w:rsidRDefault="003C4BA8" w:rsidP="003C4BA8">
      <w:pPr>
        <w:ind w:left="360"/>
        <w:rPr>
          <w:szCs w:val="24"/>
        </w:rPr>
      </w:pPr>
      <w:r>
        <w:t xml:space="preserve">1)   </w:t>
      </w:r>
      <w:proofErr w:type="spellStart"/>
      <w:r>
        <w:t>Misc</w:t>
      </w:r>
      <w:proofErr w:type="spellEnd"/>
      <w:r>
        <w:t xml:space="preserve"> </w:t>
      </w:r>
      <w:r w:rsidR="006B7F94">
        <w:t>GWG</w:t>
      </w:r>
      <w:r>
        <w:t xml:space="preserve"> Business</w:t>
      </w:r>
    </w:p>
    <w:p w14:paraId="026099D6" w14:textId="77777777" w:rsidR="003C4BA8" w:rsidRDefault="003C4BA8" w:rsidP="003C4BA8">
      <w:pPr>
        <w:ind w:left="360" w:firstLine="360"/>
      </w:pPr>
      <w:r>
        <w:t>a) Agenda review</w:t>
      </w:r>
    </w:p>
    <w:p w14:paraId="4EFA50B4" w14:textId="5D990287" w:rsidR="0012357D" w:rsidRDefault="006B7F94" w:rsidP="003C4BA8">
      <w:pPr>
        <w:ind w:left="360" w:firstLine="360"/>
      </w:pPr>
      <w:r>
        <w:t xml:space="preserve">b) Status of </w:t>
      </w:r>
      <w:proofErr w:type="gramStart"/>
      <w:r>
        <w:t>GBAS</w:t>
      </w:r>
      <w:r w:rsidR="00D93855">
        <w:t xml:space="preserve"> </w:t>
      </w:r>
      <w:r>
        <w:t xml:space="preserve"> </w:t>
      </w:r>
      <w:r w:rsidR="001C5D70">
        <w:t>(</w:t>
      </w:r>
      <w:proofErr w:type="gramEnd"/>
      <w:r w:rsidR="00791BCC">
        <w:t>IPX3</w:t>
      </w:r>
      <w:r w:rsidR="001C5D70">
        <w:t>)</w:t>
      </w:r>
    </w:p>
    <w:p w14:paraId="6CAD82DB" w14:textId="6952F30E" w:rsidR="003C4BA8" w:rsidRDefault="00BA1447" w:rsidP="009D7833">
      <w:pPr>
        <w:ind w:left="990" w:hanging="270"/>
      </w:pPr>
      <w:r>
        <w:t>c</w:t>
      </w:r>
      <w:r w:rsidR="003C4BA8">
        <w:t xml:space="preserve">) Coordination with other panels and groups on GBAS </w:t>
      </w:r>
      <w:r w:rsidR="001C5D70">
        <w:t>()</w:t>
      </w:r>
    </w:p>
    <w:p w14:paraId="2532B9F5" w14:textId="2E435799" w:rsidR="00224E2D" w:rsidRDefault="000B2644" w:rsidP="009D7833">
      <w:pPr>
        <w:ind w:left="360" w:firstLine="360"/>
      </w:pPr>
      <w:r>
        <w:t>d) GNSS</w:t>
      </w:r>
      <w:r w:rsidR="008D0BFD">
        <w:t>/GBAS</w:t>
      </w:r>
      <w:r>
        <w:t xml:space="preserve"> Manual ()</w:t>
      </w:r>
    </w:p>
    <w:p w14:paraId="47B9EBAC" w14:textId="41F210A2" w:rsidR="00791BCC" w:rsidRDefault="00791BCC" w:rsidP="009D7833">
      <w:pPr>
        <w:ind w:left="360" w:firstLine="360"/>
      </w:pPr>
      <w:r>
        <w:t>e) Any other Business (X6)</w:t>
      </w:r>
    </w:p>
    <w:p w14:paraId="578201DF" w14:textId="77777777" w:rsidR="003C4BA8" w:rsidRDefault="003C4BA8" w:rsidP="003C4BA8">
      <w:pPr>
        <w:ind w:left="360"/>
      </w:pPr>
      <w:r>
        <w:t xml:space="preserve">2) </w:t>
      </w:r>
      <w:r w:rsidR="00332CA8">
        <w:t xml:space="preserve">GBAS </w:t>
      </w:r>
      <w:r>
        <w:t>SARPS Maintenance</w:t>
      </w:r>
    </w:p>
    <w:p w14:paraId="318E9AA9" w14:textId="6884578E" w:rsidR="003C4BA8" w:rsidRDefault="003C4BA8" w:rsidP="003C4BA8">
      <w:pPr>
        <w:ind w:left="1080" w:hanging="360"/>
      </w:pPr>
      <w:r>
        <w:t xml:space="preserve">a) VDB </w:t>
      </w:r>
      <w:r w:rsidR="00C772F9">
        <w:t>Related Issues</w:t>
      </w:r>
      <w:r w:rsidR="00D93855">
        <w:t xml:space="preserve"> (</w:t>
      </w:r>
      <w:r w:rsidR="00DF59E1">
        <w:t>)</w:t>
      </w:r>
    </w:p>
    <w:p w14:paraId="46D00648" w14:textId="1BBDA478" w:rsidR="003C4BA8" w:rsidRDefault="00707161" w:rsidP="003C4BA8">
      <w:pPr>
        <w:ind w:left="360" w:firstLine="360"/>
      </w:pPr>
      <w:r>
        <w:t>b</w:t>
      </w:r>
      <w:r w:rsidR="003C4BA8">
        <w:t xml:space="preserve">) New Maintenance Issues </w:t>
      </w:r>
      <w:r w:rsidR="00D93855">
        <w:t>(</w:t>
      </w:r>
      <w:r w:rsidR="00BD4E96">
        <w:t>)</w:t>
      </w:r>
    </w:p>
    <w:p w14:paraId="358DDD89" w14:textId="7CDCA048" w:rsidR="002F6062" w:rsidRDefault="00707161" w:rsidP="003C4BA8">
      <w:pPr>
        <w:ind w:left="360" w:firstLine="360"/>
      </w:pPr>
      <w:r>
        <w:t>c</w:t>
      </w:r>
      <w:r w:rsidR="002F6062">
        <w:t xml:space="preserve">) GNSS Interference and Spoofing </w:t>
      </w:r>
      <w:r w:rsidR="00DF59E1">
        <w:t>()</w:t>
      </w:r>
    </w:p>
    <w:p w14:paraId="1E78A165" w14:textId="555B4325" w:rsidR="00332CA8" w:rsidRDefault="00707161" w:rsidP="003C4BA8">
      <w:pPr>
        <w:ind w:left="360" w:firstLine="360"/>
      </w:pPr>
      <w:r>
        <w:t>d</w:t>
      </w:r>
      <w:r w:rsidR="00332CA8">
        <w:t xml:space="preserve">) </w:t>
      </w:r>
      <w:r w:rsidR="00A17BC8">
        <w:t>Ionosphere Issues</w:t>
      </w:r>
      <w:r w:rsidR="00D93855" w:rsidRPr="00836DCA">
        <w:t xml:space="preserve"> (</w:t>
      </w:r>
      <w:r w:rsidR="00D93855">
        <w:t>)</w:t>
      </w:r>
    </w:p>
    <w:p w14:paraId="1FE1ADB0" w14:textId="24FB42DB" w:rsidR="0041653E" w:rsidRDefault="009D7833" w:rsidP="00D84DAC">
      <w:pPr>
        <w:ind w:left="360" w:firstLine="360"/>
      </w:pPr>
      <w:r>
        <w:t>e</w:t>
      </w:r>
      <w:r w:rsidR="0041653E">
        <w:t>) GBAS Expanded Service Volume ()</w:t>
      </w:r>
    </w:p>
    <w:p w14:paraId="194B686C" w14:textId="292BBB15" w:rsidR="004642E9" w:rsidRDefault="009D7833" w:rsidP="00D84DAC">
      <w:pPr>
        <w:ind w:left="360" w:firstLine="360"/>
      </w:pPr>
      <w:r>
        <w:t>f</w:t>
      </w:r>
      <w:r w:rsidR="004642E9">
        <w:t>) Tropospheric Issues ()</w:t>
      </w:r>
    </w:p>
    <w:p w14:paraId="0CBBE7B6" w14:textId="05847838" w:rsidR="00D84DAC" w:rsidRDefault="009D7833" w:rsidP="009D7833">
      <w:pPr>
        <w:ind w:left="360" w:firstLine="360"/>
      </w:pPr>
      <w:r>
        <w:t>g</w:t>
      </w:r>
      <w:r w:rsidR="003B16D0">
        <w:t>) Multipath Modeling and Validation ()</w:t>
      </w:r>
    </w:p>
    <w:p w14:paraId="1FB4E1AC" w14:textId="51C1668D" w:rsidR="003C4BA8" w:rsidRDefault="003C4BA8" w:rsidP="003C4BA8">
      <w:pPr>
        <w:ind w:left="360"/>
      </w:pPr>
      <w:r>
        <w:t xml:space="preserve">3) GAST </w:t>
      </w:r>
      <w:r w:rsidR="00CA23A8">
        <w:t xml:space="preserve">C &amp; </w:t>
      </w:r>
      <w:r>
        <w:t xml:space="preserve">D </w:t>
      </w:r>
      <w:r w:rsidR="00332CA8">
        <w:t>Development</w:t>
      </w:r>
      <w:r w:rsidR="00CA23A8">
        <w:t>s</w:t>
      </w:r>
    </w:p>
    <w:p w14:paraId="794251EE" w14:textId="46035930" w:rsidR="00DA5371" w:rsidRDefault="003C4BA8" w:rsidP="00DA5371">
      <w:pPr>
        <w:ind w:left="990" w:hanging="270"/>
      </w:pPr>
      <w:r>
        <w:t xml:space="preserve">a) Reports on programs/open issues </w:t>
      </w:r>
    </w:p>
    <w:p w14:paraId="004E1E7C" w14:textId="77777777" w:rsidR="00730AC3" w:rsidRDefault="00FF4021" w:rsidP="006E7964">
      <w:pPr>
        <w:ind w:left="360"/>
      </w:pPr>
      <w:r>
        <w:tab/>
      </w:r>
      <w:r w:rsidR="00332CA8">
        <w:t>b</w:t>
      </w:r>
      <w:r>
        <w:t xml:space="preserve">) </w:t>
      </w:r>
      <w:r w:rsidR="00187787">
        <w:t>MOPS Update Status</w:t>
      </w:r>
      <w:r w:rsidR="00C56293">
        <w:t xml:space="preserve"> </w:t>
      </w:r>
      <w:proofErr w:type="gramStart"/>
      <w:r w:rsidR="00D84DAC">
        <w:t>(</w:t>
      </w:r>
      <w:r w:rsidR="005E528F">
        <w:t xml:space="preserve"> </w:t>
      </w:r>
      <w:r w:rsidR="00D84DAC">
        <w:t>)</w:t>
      </w:r>
      <w:proofErr w:type="gramEnd"/>
    </w:p>
    <w:p w14:paraId="4FF43ACF" w14:textId="1F591327" w:rsidR="009E0D81" w:rsidRDefault="009E0D81" w:rsidP="009E0D81">
      <w:pPr>
        <w:ind w:left="360"/>
      </w:pPr>
      <w:r>
        <w:tab/>
        <w:t>c) Update of Doc 8071</w:t>
      </w:r>
      <w:r w:rsidR="00F45D47">
        <w:t xml:space="preserve"> Vol 2</w:t>
      </w:r>
      <w:r w:rsidR="00062780">
        <w:t xml:space="preserve"> ()</w:t>
      </w:r>
    </w:p>
    <w:p w14:paraId="5BFBE68A" w14:textId="6A072A0B" w:rsidR="00187787" w:rsidRDefault="0089028A" w:rsidP="009D7833">
      <w:pPr>
        <w:ind w:left="360" w:firstLine="360"/>
      </w:pPr>
      <w:r>
        <w:t>d) GAST D Implementation Issues ()</w:t>
      </w:r>
    </w:p>
    <w:p w14:paraId="69C81CA3" w14:textId="77777777" w:rsidR="00187787" w:rsidRDefault="00187787" w:rsidP="006E7964">
      <w:pPr>
        <w:ind w:left="360"/>
      </w:pPr>
      <w:r>
        <w:t xml:space="preserve">4) </w:t>
      </w:r>
      <w:r>
        <w:tab/>
      </w:r>
      <w:r w:rsidR="00836DCA">
        <w:t xml:space="preserve">Dual Frequency </w:t>
      </w:r>
      <w:r>
        <w:t>Multi-constellation GBAS</w:t>
      </w:r>
    </w:p>
    <w:p w14:paraId="3CFF979F" w14:textId="6B363FC1" w:rsidR="00187787" w:rsidRDefault="00187787" w:rsidP="006E7964">
      <w:pPr>
        <w:ind w:left="360"/>
      </w:pPr>
      <w:r>
        <w:tab/>
        <w:t xml:space="preserve">a) DFMC </w:t>
      </w:r>
      <w:proofErr w:type="spellStart"/>
      <w:r>
        <w:t>Conops</w:t>
      </w:r>
      <w:proofErr w:type="spellEnd"/>
      <w:r w:rsidR="008E4FB0">
        <w:t>/Concept Paper</w:t>
      </w:r>
      <w:r>
        <w:t xml:space="preserve"> </w:t>
      </w:r>
      <w:r w:rsidR="00CF5B02">
        <w:t>(</w:t>
      </w:r>
      <w:r w:rsidR="000B2260">
        <w:t>X2</w:t>
      </w:r>
      <w:proofErr w:type="gramStart"/>
      <w:r w:rsidR="000B2260">
        <w:t xml:space="preserve">, </w:t>
      </w:r>
      <w:r w:rsidR="00CF5B02">
        <w:t>)</w:t>
      </w:r>
      <w:proofErr w:type="gramEnd"/>
    </w:p>
    <w:p w14:paraId="346872A6" w14:textId="3BFAF07E" w:rsidR="00332CA8" w:rsidRDefault="00187787" w:rsidP="00332CA8">
      <w:pPr>
        <w:ind w:left="360"/>
      </w:pPr>
      <w:r>
        <w:tab/>
        <w:t xml:space="preserve">b) DFMC </w:t>
      </w:r>
      <w:r w:rsidR="0064001B">
        <w:t>Programs/Projects</w:t>
      </w:r>
      <w:r w:rsidR="002E2E8F">
        <w:t xml:space="preserve"> and Validation Material</w:t>
      </w:r>
      <w:r w:rsidR="00BD2756">
        <w:t xml:space="preserve"> </w:t>
      </w:r>
      <w:r w:rsidR="003E41FB">
        <w:t>(</w:t>
      </w:r>
      <w:r w:rsidR="000B2260">
        <w:t>IPX2</w:t>
      </w:r>
      <w:r w:rsidR="003E41FB">
        <w:t>)</w:t>
      </w:r>
    </w:p>
    <w:p w14:paraId="5EE12E7F" w14:textId="5B08A38D" w:rsidR="008A6F2D" w:rsidRDefault="00332CA8" w:rsidP="00F53295">
      <w:pPr>
        <w:ind w:left="990" w:hanging="270"/>
      </w:pPr>
      <w:r>
        <w:t xml:space="preserve">c) </w:t>
      </w:r>
      <w:r w:rsidR="00BD2756">
        <w:t>DFMC SARPS development</w:t>
      </w:r>
      <w:r w:rsidR="00707161">
        <w:t xml:space="preserve"> (</w:t>
      </w:r>
      <w:r w:rsidR="000B2260">
        <w:t>X1, X4, X5, X7, X8</w:t>
      </w:r>
      <w:r w:rsidR="00707161">
        <w:t>)</w:t>
      </w:r>
    </w:p>
    <w:p w14:paraId="0F866B33" w14:textId="77777777" w:rsidR="003C4BA8" w:rsidRDefault="00187787" w:rsidP="003C4BA8">
      <w:pPr>
        <w:ind w:left="360"/>
      </w:pPr>
      <w:r>
        <w:t>5</w:t>
      </w:r>
      <w:r w:rsidR="003C4BA8">
        <w:t>)   Work Plan</w:t>
      </w:r>
    </w:p>
    <w:p w14:paraId="32CB4B4F" w14:textId="77777777" w:rsidR="003C4BA8" w:rsidRDefault="003C4BA8" w:rsidP="003C4BA8">
      <w:pPr>
        <w:ind w:left="360"/>
      </w:pPr>
      <w:r>
        <w:t>      a) Review of actions</w:t>
      </w:r>
    </w:p>
    <w:p w14:paraId="3C14EFFD" w14:textId="77777777" w:rsidR="003C4BA8" w:rsidRDefault="003C4BA8" w:rsidP="003C4BA8">
      <w:pPr>
        <w:ind w:left="360"/>
      </w:pPr>
      <w:r>
        <w:t>      b) Plan for inputs to Next Meeting</w:t>
      </w:r>
      <w:r w:rsidR="00BD2756">
        <w:t xml:space="preserve"> </w:t>
      </w:r>
    </w:p>
    <w:p w14:paraId="0A479208" w14:textId="77777777" w:rsidR="003C4BA8" w:rsidRDefault="003C4BA8" w:rsidP="003C4BA8">
      <w:pPr>
        <w:ind w:left="360"/>
      </w:pPr>
      <w:r>
        <w:t xml:space="preserve">      c) Discuss next steps for this group </w:t>
      </w:r>
    </w:p>
    <w:p w14:paraId="76B9FD91" w14:textId="77777777" w:rsidR="00A32660" w:rsidRDefault="003C4BA8" w:rsidP="003C4BA8">
      <w:r>
        <w:t xml:space="preserve">      </w:t>
      </w:r>
      <w:r w:rsidR="00FF4021">
        <w:tab/>
      </w:r>
      <w:r>
        <w:t>d) Establish schedule for work prior to Next Meeting</w:t>
      </w:r>
    </w:p>
    <w:p w14:paraId="58419A83" w14:textId="77777777" w:rsidR="00C62DAF" w:rsidRDefault="00C62DAF"/>
    <w:p w14:paraId="67D170B9" w14:textId="77777777" w:rsidR="00C62DAF" w:rsidRDefault="00C62DAF"/>
    <w:p w14:paraId="68DE60F1" w14:textId="51B594AA" w:rsidR="002222F6" w:rsidRPr="00B76E5C" w:rsidRDefault="00B76E5C" w:rsidP="00945324">
      <w:pPr>
        <w:keepNext/>
        <w:keepLines/>
        <w:jc w:val="center"/>
        <w:rPr>
          <w:b/>
        </w:rPr>
      </w:pPr>
      <w:r w:rsidRPr="00B76E5C">
        <w:rPr>
          <w:b/>
        </w:rPr>
        <w:lastRenderedPageBreak/>
        <w:t>General Plan for</w:t>
      </w:r>
      <w:r>
        <w:rPr>
          <w:b/>
        </w:rPr>
        <w:t xml:space="preserve"> When Agenda Items</w:t>
      </w:r>
      <w:r w:rsidRPr="00B76E5C">
        <w:rPr>
          <w:b/>
        </w:rPr>
        <w:t xml:space="preserve"> </w:t>
      </w:r>
      <w:r w:rsidR="00AA56AD">
        <w:rPr>
          <w:b/>
        </w:rPr>
        <w:t xml:space="preserve">Will be </w:t>
      </w:r>
      <w:r>
        <w:rPr>
          <w:b/>
        </w:rPr>
        <w:t>Taken</w:t>
      </w:r>
    </w:p>
    <w:tbl>
      <w:tblPr>
        <w:tblW w:w="8512" w:type="dxa"/>
        <w:tblInd w:w="108" w:type="dxa"/>
        <w:tblCellMar>
          <w:left w:w="0" w:type="dxa"/>
          <w:right w:w="0" w:type="dxa"/>
        </w:tblCellMar>
        <w:tblLook w:val="04A0" w:firstRow="1" w:lastRow="0" w:firstColumn="1" w:lastColumn="0" w:noHBand="0" w:noVBand="1"/>
      </w:tblPr>
      <w:tblGrid>
        <w:gridCol w:w="1249"/>
        <w:gridCol w:w="1186"/>
        <w:gridCol w:w="1759"/>
        <w:gridCol w:w="1774"/>
        <w:gridCol w:w="1163"/>
        <w:gridCol w:w="1381"/>
      </w:tblGrid>
      <w:tr w:rsidR="001E1A74" w14:paraId="4C56FCD8" w14:textId="77777777" w:rsidTr="00240AA5">
        <w:tc>
          <w:tcPr>
            <w:tcW w:w="124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02D6C505" w14:textId="38665B3D" w:rsidR="001E1A74" w:rsidRPr="001E1A74" w:rsidRDefault="001E1A74" w:rsidP="00951EC9">
            <w:pPr>
              <w:jc w:val="center"/>
              <w:rPr>
                <w:rFonts w:eastAsiaTheme="minorHAnsi"/>
                <w:sz w:val="22"/>
                <w:szCs w:val="22"/>
              </w:rPr>
            </w:pPr>
          </w:p>
        </w:tc>
        <w:tc>
          <w:tcPr>
            <w:tcW w:w="1186"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450FE74" w14:textId="08A9522A" w:rsidR="001E1A74" w:rsidRPr="001E1A74" w:rsidRDefault="00F53295" w:rsidP="00951EC9">
            <w:pPr>
              <w:jc w:val="center"/>
              <w:rPr>
                <w:rFonts w:eastAsiaTheme="minorHAnsi"/>
                <w:sz w:val="22"/>
                <w:szCs w:val="22"/>
              </w:rPr>
            </w:pPr>
            <w:r>
              <w:rPr>
                <w:rFonts w:eastAsiaTheme="minorHAnsi"/>
                <w:b/>
                <w:bCs/>
                <w:sz w:val="22"/>
                <w:szCs w:val="22"/>
              </w:rPr>
              <w:t>13</w:t>
            </w:r>
            <w:r w:rsidR="0041528F" w:rsidRPr="0041528F">
              <w:rPr>
                <w:rFonts w:eastAsiaTheme="minorHAnsi"/>
                <w:b/>
                <w:bCs/>
                <w:sz w:val="22"/>
                <w:szCs w:val="22"/>
                <w:vertAlign w:val="superscript"/>
              </w:rPr>
              <w:t>th</w:t>
            </w:r>
            <w:r w:rsidR="0041528F">
              <w:rPr>
                <w:rFonts w:eastAsiaTheme="minorHAnsi"/>
                <w:b/>
                <w:bCs/>
                <w:sz w:val="22"/>
                <w:szCs w:val="22"/>
              </w:rPr>
              <w:t xml:space="preserve"> </w:t>
            </w:r>
            <w:r>
              <w:rPr>
                <w:rFonts w:eastAsiaTheme="minorHAnsi"/>
                <w:b/>
                <w:bCs/>
                <w:sz w:val="22"/>
                <w:szCs w:val="22"/>
              </w:rPr>
              <w:t>May</w:t>
            </w:r>
          </w:p>
        </w:tc>
        <w:tc>
          <w:tcPr>
            <w:tcW w:w="175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23E4D02" w14:textId="53B5D219" w:rsidR="001E1A74" w:rsidRPr="001E1A74" w:rsidRDefault="0041528F" w:rsidP="00951EC9">
            <w:pPr>
              <w:jc w:val="center"/>
              <w:rPr>
                <w:rFonts w:eastAsiaTheme="minorHAnsi"/>
                <w:sz w:val="22"/>
                <w:szCs w:val="22"/>
              </w:rPr>
            </w:pPr>
            <w:r>
              <w:rPr>
                <w:rFonts w:eastAsiaTheme="minorHAnsi"/>
                <w:b/>
                <w:bCs/>
                <w:sz w:val="22"/>
                <w:szCs w:val="22"/>
              </w:rPr>
              <w:t>28</w:t>
            </w:r>
            <w:r w:rsidRPr="0041528F">
              <w:rPr>
                <w:rFonts w:eastAsiaTheme="minorHAnsi"/>
                <w:b/>
                <w:bCs/>
                <w:sz w:val="22"/>
                <w:szCs w:val="22"/>
                <w:vertAlign w:val="superscript"/>
              </w:rPr>
              <w:t>th</w:t>
            </w:r>
            <w:r>
              <w:rPr>
                <w:rFonts w:eastAsiaTheme="minorHAnsi"/>
                <w:b/>
                <w:bCs/>
                <w:sz w:val="22"/>
                <w:szCs w:val="22"/>
              </w:rPr>
              <w:t xml:space="preserve"> Nov</w:t>
            </w:r>
          </w:p>
        </w:tc>
        <w:tc>
          <w:tcPr>
            <w:tcW w:w="1774"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B1D1E49" w14:textId="2692057E" w:rsidR="001E1A74" w:rsidRPr="001E1A74" w:rsidRDefault="0041528F" w:rsidP="00951EC9">
            <w:pPr>
              <w:jc w:val="center"/>
              <w:rPr>
                <w:rFonts w:eastAsiaTheme="minorHAnsi"/>
                <w:sz w:val="22"/>
                <w:szCs w:val="22"/>
              </w:rPr>
            </w:pPr>
            <w:r>
              <w:rPr>
                <w:rFonts w:eastAsiaTheme="minorHAnsi"/>
                <w:b/>
                <w:bCs/>
                <w:sz w:val="22"/>
                <w:szCs w:val="22"/>
              </w:rPr>
              <w:t>29</w:t>
            </w:r>
            <w:r w:rsidRPr="0041528F">
              <w:rPr>
                <w:rFonts w:eastAsiaTheme="minorHAnsi"/>
                <w:b/>
                <w:bCs/>
                <w:sz w:val="22"/>
                <w:szCs w:val="22"/>
                <w:vertAlign w:val="superscript"/>
              </w:rPr>
              <w:t>th</w:t>
            </w:r>
            <w:r>
              <w:rPr>
                <w:rFonts w:eastAsiaTheme="minorHAnsi"/>
                <w:b/>
                <w:bCs/>
                <w:sz w:val="22"/>
                <w:szCs w:val="22"/>
              </w:rPr>
              <w:t xml:space="preserve"> Nov</w:t>
            </w:r>
          </w:p>
        </w:tc>
        <w:tc>
          <w:tcPr>
            <w:tcW w:w="116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71F9592" w14:textId="46EB8FF5" w:rsidR="001E1A74" w:rsidRPr="001E1A74" w:rsidRDefault="0041528F" w:rsidP="00951EC9">
            <w:pPr>
              <w:jc w:val="center"/>
              <w:rPr>
                <w:rFonts w:eastAsiaTheme="minorHAnsi"/>
                <w:sz w:val="22"/>
                <w:szCs w:val="22"/>
              </w:rPr>
            </w:pPr>
            <w:r>
              <w:rPr>
                <w:rFonts w:eastAsiaTheme="minorHAnsi"/>
                <w:b/>
                <w:bCs/>
                <w:sz w:val="22"/>
                <w:szCs w:val="22"/>
              </w:rPr>
              <w:t>30</w:t>
            </w:r>
            <w:r w:rsidRPr="0041528F">
              <w:rPr>
                <w:rFonts w:eastAsiaTheme="minorHAnsi"/>
                <w:b/>
                <w:bCs/>
                <w:sz w:val="22"/>
                <w:szCs w:val="22"/>
                <w:vertAlign w:val="superscript"/>
              </w:rPr>
              <w:t>th</w:t>
            </w:r>
            <w:r>
              <w:rPr>
                <w:rFonts w:eastAsiaTheme="minorHAnsi"/>
                <w:b/>
                <w:bCs/>
                <w:sz w:val="22"/>
                <w:szCs w:val="22"/>
              </w:rPr>
              <w:t xml:space="preserve"> Nov</w:t>
            </w:r>
          </w:p>
        </w:tc>
        <w:tc>
          <w:tcPr>
            <w:tcW w:w="1381"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21B9E954" w14:textId="0A4C3BAA" w:rsidR="001E1A74" w:rsidRPr="001E1A74" w:rsidRDefault="0041528F" w:rsidP="00951EC9">
            <w:pPr>
              <w:jc w:val="center"/>
              <w:rPr>
                <w:rFonts w:eastAsiaTheme="minorHAnsi"/>
                <w:sz w:val="22"/>
                <w:szCs w:val="22"/>
              </w:rPr>
            </w:pPr>
            <w:r>
              <w:rPr>
                <w:rFonts w:eastAsiaTheme="minorHAnsi"/>
                <w:b/>
                <w:bCs/>
                <w:sz w:val="22"/>
                <w:szCs w:val="22"/>
              </w:rPr>
              <w:t>1</w:t>
            </w:r>
            <w:r w:rsidRPr="0041528F">
              <w:rPr>
                <w:rFonts w:eastAsiaTheme="minorHAnsi"/>
                <w:b/>
                <w:bCs/>
                <w:sz w:val="22"/>
                <w:szCs w:val="22"/>
                <w:vertAlign w:val="superscript"/>
              </w:rPr>
              <w:t>st</w:t>
            </w:r>
            <w:r>
              <w:rPr>
                <w:rFonts w:eastAsiaTheme="minorHAnsi"/>
                <w:b/>
                <w:bCs/>
                <w:sz w:val="22"/>
                <w:szCs w:val="22"/>
              </w:rPr>
              <w:t xml:space="preserve"> Dec</w:t>
            </w:r>
          </w:p>
          <w:p w14:paraId="7439113B" w14:textId="3775C223" w:rsidR="001E1A74" w:rsidRPr="001E1A74" w:rsidRDefault="001E1A74" w:rsidP="00951EC9">
            <w:pPr>
              <w:jc w:val="center"/>
              <w:rPr>
                <w:rFonts w:eastAsiaTheme="minorHAnsi"/>
                <w:sz w:val="22"/>
                <w:szCs w:val="22"/>
              </w:rPr>
            </w:pPr>
          </w:p>
        </w:tc>
      </w:tr>
      <w:tr w:rsidR="001E1A74" w14:paraId="7BD5FD2A" w14:textId="77777777" w:rsidTr="00300EC5">
        <w:tc>
          <w:tcPr>
            <w:tcW w:w="12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EC069" w14:textId="4DED6712" w:rsidR="001E1A74" w:rsidRPr="001E1A74" w:rsidRDefault="00D121BA">
            <w:pPr>
              <w:rPr>
                <w:rFonts w:eastAsiaTheme="minorHAnsi"/>
                <w:sz w:val="22"/>
                <w:szCs w:val="22"/>
              </w:rPr>
            </w:pPr>
            <w:r>
              <w:rPr>
                <w:rFonts w:eastAsiaTheme="minorHAnsi"/>
                <w:b/>
                <w:bCs/>
                <w:sz w:val="22"/>
                <w:szCs w:val="22"/>
              </w:rPr>
              <w:t>9 AM</w:t>
            </w:r>
            <w:r w:rsidR="001E1A74" w:rsidRPr="001E1A74">
              <w:rPr>
                <w:rFonts w:eastAsiaTheme="minorHAnsi"/>
                <w:b/>
                <w:bCs/>
                <w:sz w:val="22"/>
                <w:szCs w:val="22"/>
              </w:rPr>
              <w:t xml:space="preserve"> – </w:t>
            </w:r>
            <w:r>
              <w:rPr>
                <w:rFonts w:eastAsiaTheme="minorHAnsi"/>
                <w:b/>
                <w:bCs/>
                <w:sz w:val="22"/>
                <w:szCs w:val="22"/>
              </w:rPr>
              <w:t>5 PM</w:t>
            </w:r>
          </w:p>
          <w:p w14:paraId="5C986318" w14:textId="77777777" w:rsidR="001E1A74" w:rsidRPr="001E1A74" w:rsidRDefault="001E1A74">
            <w:pPr>
              <w:rPr>
                <w:rFonts w:eastAsiaTheme="minorHAnsi"/>
                <w:sz w:val="22"/>
                <w:szCs w:val="22"/>
              </w:rPr>
            </w:pPr>
            <w:r w:rsidRPr="001E1A74">
              <w:rPr>
                <w:rFonts w:eastAsiaTheme="minorHAnsi"/>
                <w:b/>
                <w:bCs/>
                <w:sz w:val="22"/>
                <w:szCs w:val="22"/>
              </w:rPr>
              <w:t>(Montreal time)</w:t>
            </w:r>
          </w:p>
        </w:tc>
        <w:tc>
          <w:tcPr>
            <w:tcW w:w="11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8329D02" w14:textId="77777777" w:rsidR="001E1A74" w:rsidRPr="001E1A74" w:rsidRDefault="001E1A74">
            <w:pPr>
              <w:rPr>
                <w:rFonts w:eastAsiaTheme="minorHAnsi"/>
                <w:sz w:val="22"/>
                <w:szCs w:val="22"/>
              </w:rPr>
            </w:pPr>
          </w:p>
          <w:p w14:paraId="68BE1F14" w14:textId="77777777" w:rsidR="001E1A74" w:rsidRPr="001E1A74" w:rsidRDefault="001E1A74">
            <w:pPr>
              <w:rPr>
                <w:rFonts w:eastAsiaTheme="minorHAnsi"/>
                <w:sz w:val="22"/>
                <w:szCs w:val="22"/>
              </w:rPr>
            </w:pPr>
          </w:p>
          <w:p w14:paraId="07A3B23C" w14:textId="77777777" w:rsidR="00F53295" w:rsidRDefault="00F53295" w:rsidP="00F53295">
            <w:pPr>
              <w:rPr>
                <w:rFonts w:eastAsiaTheme="minorHAnsi"/>
                <w:sz w:val="22"/>
                <w:szCs w:val="22"/>
              </w:rPr>
            </w:pPr>
            <w:r>
              <w:rPr>
                <w:rFonts w:eastAsiaTheme="minorHAnsi"/>
                <w:sz w:val="22"/>
                <w:szCs w:val="22"/>
              </w:rPr>
              <w:t>AM – Plenary</w:t>
            </w:r>
          </w:p>
          <w:p w14:paraId="5446060C" w14:textId="77777777" w:rsidR="00F53295" w:rsidRDefault="00F53295" w:rsidP="00F53295">
            <w:pPr>
              <w:rPr>
                <w:rFonts w:eastAsiaTheme="minorHAnsi"/>
                <w:sz w:val="22"/>
                <w:szCs w:val="22"/>
              </w:rPr>
            </w:pPr>
          </w:p>
          <w:p w14:paraId="3C561E6A" w14:textId="761D797B" w:rsidR="00F53295" w:rsidRPr="001E1A74" w:rsidRDefault="00F53295" w:rsidP="00F53295">
            <w:pPr>
              <w:rPr>
                <w:rFonts w:eastAsiaTheme="minorHAnsi"/>
                <w:sz w:val="22"/>
                <w:szCs w:val="22"/>
              </w:rPr>
            </w:pPr>
            <w:r>
              <w:rPr>
                <w:rFonts w:eastAsiaTheme="minorHAnsi"/>
                <w:sz w:val="22"/>
                <w:szCs w:val="22"/>
              </w:rPr>
              <w:t>PM: Agenda Item 1</w:t>
            </w:r>
          </w:p>
          <w:p w14:paraId="60BB3BCC" w14:textId="3D673B2E" w:rsidR="001E1A74" w:rsidRPr="001E1A74" w:rsidRDefault="001E1A74">
            <w:pPr>
              <w:rPr>
                <w:rFonts w:eastAsiaTheme="minorHAnsi"/>
                <w:sz w:val="22"/>
                <w:szCs w:val="22"/>
              </w:rPr>
            </w:pPr>
          </w:p>
        </w:tc>
        <w:tc>
          <w:tcPr>
            <w:tcW w:w="1759" w:type="dxa"/>
            <w:tcBorders>
              <w:top w:val="nil"/>
              <w:left w:val="nil"/>
              <w:bottom w:val="single" w:sz="8" w:space="0" w:color="auto"/>
              <w:right w:val="single" w:sz="8" w:space="0" w:color="auto"/>
            </w:tcBorders>
            <w:tcMar>
              <w:top w:w="0" w:type="dxa"/>
              <w:left w:w="108" w:type="dxa"/>
              <w:bottom w:w="0" w:type="dxa"/>
              <w:right w:w="108" w:type="dxa"/>
            </w:tcMar>
          </w:tcPr>
          <w:p w14:paraId="09F1F2C7" w14:textId="77777777" w:rsidR="001E1A74" w:rsidRPr="001E1A74" w:rsidRDefault="001E1A74">
            <w:pPr>
              <w:rPr>
                <w:rFonts w:eastAsiaTheme="minorHAnsi"/>
                <w:sz w:val="22"/>
                <w:szCs w:val="22"/>
              </w:rPr>
            </w:pPr>
          </w:p>
          <w:p w14:paraId="223F384B" w14:textId="5F532BA2" w:rsidR="001E1A74" w:rsidRPr="001E1A74" w:rsidRDefault="0063372B">
            <w:pPr>
              <w:rPr>
                <w:rFonts w:eastAsiaTheme="minorHAnsi"/>
                <w:sz w:val="22"/>
                <w:szCs w:val="22"/>
              </w:rPr>
            </w:pPr>
            <w:r>
              <w:rPr>
                <w:rFonts w:eastAsiaTheme="minorHAnsi"/>
                <w:sz w:val="22"/>
                <w:szCs w:val="22"/>
              </w:rPr>
              <w:t xml:space="preserve">AM – </w:t>
            </w:r>
            <w:r w:rsidR="00B832A2">
              <w:rPr>
                <w:rFonts w:eastAsiaTheme="minorHAnsi"/>
                <w:sz w:val="22"/>
                <w:szCs w:val="22"/>
              </w:rPr>
              <w:t xml:space="preserve">Agenda Item </w:t>
            </w:r>
            <w:r w:rsidR="00C16428">
              <w:rPr>
                <w:rFonts w:eastAsiaTheme="minorHAnsi"/>
                <w:sz w:val="22"/>
                <w:szCs w:val="22"/>
              </w:rPr>
              <w:t>1</w:t>
            </w:r>
            <w:r w:rsidR="00F53295">
              <w:rPr>
                <w:rFonts w:eastAsiaTheme="minorHAnsi"/>
                <w:sz w:val="22"/>
                <w:szCs w:val="22"/>
              </w:rPr>
              <w:t xml:space="preserve"> cont.</w:t>
            </w:r>
          </w:p>
          <w:p w14:paraId="71F02C22" w14:textId="7B4B6B6E" w:rsidR="0063372B" w:rsidRDefault="0063372B">
            <w:pPr>
              <w:rPr>
                <w:rFonts w:eastAsiaTheme="minorHAnsi"/>
                <w:sz w:val="22"/>
                <w:szCs w:val="22"/>
              </w:rPr>
            </w:pPr>
          </w:p>
          <w:p w14:paraId="17655147" w14:textId="50EBE28C" w:rsidR="0063372B" w:rsidRDefault="0063372B">
            <w:pPr>
              <w:rPr>
                <w:rFonts w:eastAsiaTheme="minorHAnsi"/>
                <w:sz w:val="22"/>
                <w:szCs w:val="22"/>
              </w:rPr>
            </w:pPr>
            <w:r>
              <w:rPr>
                <w:rFonts w:eastAsiaTheme="minorHAnsi"/>
                <w:sz w:val="22"/>
                <w:szCs w:val="22"/>
              </w:rPr>
              <w:t>PM:</w:t>
            </w:r>
          </w:p>
          <w:p w14:paraId="120F433D" w14:textId="0F9F496D" w:rsidR="001E1A74" w:rsidRPr="001E1A74" w:rsidRDefault="0063372B" w:rsidP="005B4676">
            <w:pPr>
              <w:rPr>
                <w:rFonts w:eastAsiaTheme="minorHAnsi"/>
                <w:sz w:val="22"/>
                <w:szCs w:val="22"/>
              </w:rPr>
            </w:pPr>
            <w:r>
              <w:rPr>
                <w:rFonts w:eastAsiaTheme="minorHAnsi"/>
                <w:sz w:val="22"/>
                <w:szCs w:val="22"/>
              </w:rPr>
              <w:t>Item</w:t>
            </w:r>
            <w:r w:rsidR="00C16428">
              <w:rPr>
                <w:rFonts w:eastAsiaTheme="minorHAnsi"/>
                <w:sz w:val="22"/>
                <w:szCs w:val="22"/>
              </w:rPr>
              <w:t>s</w:t>
            </w:r>
            <w:r>
              <w:rPr>
                <w:rFonts w:eastAsiaTheme="minorHAnsi"/>
                <w:sz w:val="22"/>
                <w:szCs w:val="22"/>
              </w:rPr>
              <w:t xml:space="preserve"> </w:t>
            </w:r>
            <w:r w:rsidR="00C16428">
              <w:rPr>
                <w:rFonts w:eastAsiaTheme="minorHAnsi"/>
                <w:sz w:val="22"/>
                <w:szCs w:val="22"/>
              </w:rPr>
              <w:t>2</w:t>
            </w:r>
            <w:r w:rsidR="005B4676">
              <w:rPr>
                <w:rFonts w:eastAsiaTheme="minorHAnsi"/>
                <w:sz w:val="22"/>
                <w:szCs w:val="22"/>
              </w:rPr>
              <w:t xml:space="preserve"> </w:t>
            </w:r>
          </w:p>
        </w:tc>
        <w:tc>
          <w:tcPr>
            <w:tcW w:w="1774" w:type="dxa"/>
            <w:tcBorders>
              <w:top w:val="nil"/>
              <w:left w:val="nil"/>
              <w:bottom w:val="single" w:sz="8" w:space="0" w:color="auto"/>
              <w:right w:val="single" w:sz="8" w:space="0" w:color="auto"/>
            </w:tcBorders>
            <w:tcMar>
              <w:top w:w="0" w:type="dxa"/>
              <w:left w:w="108" w:type="dxa"/>
              <w:bottom w:w="0" w:type="dxa"/>
              <w:right w:w="108" w:type="dxa"/>
            </w:tcMar>
          </w:tcPr>
          <w:p w14:paraId="6E933BBF" w14:textId="77777777" w:rsidR="001E1A74" w:rsidRPr="001E1A74" w:rsidRDefault="001E1A74">
            <w:pPr>
              <w:rPr>
                <w:rFonts w:eastAsiaTheme="minorHAnsi"/>
                <w:sz w:val="22"/>
                <w:szCs w:val="22"/>
              </w:rPr>
            </w:pPr>
          </w:p>
          <w:p w14:paraId="025A9A3E" w14:textId="566793B2" w:rsidR="001E1A74" w:rsidRPr="001E1A74" w:rsidRDefault="0063372B">
            <w:pPr>
              <w:rPr>
                <w:rFonts w:eastAsiaTheme="minorHAnsi"/>
                <w:sz w:val="22"/>
                <w:szCs w:val="22"/>
              </w:rPr>
            </w:pPr>
            <w:r>
              <w:rPr>
                <w:rFonts w:eastAsiaTheme="minorHAnsi"/>
                <w:sz w:val="22"/>
                <w:szCs w:val="22"/>
              </w:rPr>
              <w:t>AM</w:t>
            </w:r>
          </w:p>
          <w:p w14:paraId="7AB6B13A" w14:textId="15CFB8DD" w:rsidR="00240AA5" w:rsidRDefault="00240AA5" w:rsidP="00240AA5">
            <w:pPr>
              <w:pStyle w:val="Default"/>
              <w:rPr>
                <w:sz w:val="22"/>
                <w:szCs w:val="22"/>
              </w:rPr>
            </w:pPr>
            <w:r>
              <w:rPr>
                <w:sz w:val="22"/>
                <w:szCs w:val="22"/>
              </w:rPr>
              <w:t>GWG</w:t>
            </w:r>
            <w:r w:rsidR="0041528F">
              <w:rPr>
                <w:sz w:val="22"/>
                <w:szCs w:val="22"/>
              </w:rPr>
              <w:t>/SWG</w:t>
            </w:r>
            <w:r>
              <w:rPr>
                <w:sz w:val="22"/>
                <w:szCs w:val="22"/>
              </w:rPr>
              <w:t xml:space="preserve"> joint</w:t>
            </w:r>
            <w:r w:rsidR="00300EC5">
              <w:rPr>
                <w:sz w:val="22"/>
                <w:szCs w:val="22"/>
              </w:rPr>
              <w:t xml:space="preserve"> and/or GWG/CNTWG joint meeting</w:t>
            </w:r>
            <w:r>
              <w:rPr>
                <w:sz w:val="22"/>
                <w:szCs w:val="22"/>
              </w:rPr>
              <w:t xml:space="preserve">  </w:t>
            </w:r>
          </w:p>
          <w:p w14:paraId="0B120C06" w14:textId="77777777" w:rsidR="00300EC5" w:rsidRDefault="00300EC5" w:rsidP="00240AA5">
            <w:pPr>
              <w:pStyle w:val="Default"/>
              <w:rPr>
                <w:sz w:val="22"/>
                <w:szCs w:val="22"/>
              </w:rPr>
            </w:pPr>
          </w:p>
          <w:p w14:paraId="417CC8C3" w14:textId="40063269" w:rsidR="001E1A74" w:rsidRDefault="0063372B">
            <w:pPr>
              <w:rPr>
                <w:rFonts w:eastAsiaTheme="minorHAnsi"/>
                <w:sz w:val="22"/>
                <w:szCs w:val="22"/>
              </w:rPr>
            </w:pPr>
            <w:r>
              <w:rPr>
                <w:rFonts w:eastAsiaTheme="minorHAnsi"/>
                <w:sz w:val="22"/>
                <w:szCs w:val="22"/>
              </w:rPr>
              <w:t>Agenda Item 3</w:t>
            </w:r>
          </w:p>
          <w:p w14:paraId="48C8C1C8" w14:textId="58BEF51D" w:rsidR="0063372B" w:rsidRDefault="0063372B">
            <w:pPr>
              <w:rPr>
                <w:rFonts w:eastAsiaTheme="minorHAnsi"/>
                <w:sz w:val="22"/>
                <w:szCs w:val="22"/>
              </w:rPr>
            </w:pPr>
          </w:p>
          <w:p w14:paraId="30CE431C" w14:textId="6F110721" w:rsidR="0063372B" w:rsidRDefault="0063372B">
            <w:pPr>
              <w:rPr>
                <w:rFonts w:eastAsiaTheme="minorHAnsi"/>
                <w:sz w:val="22"/>
                <w:szCs w:val="22"/>
              </w:rPr>
            </w:pPr>
            <w:r>
              <w:rPr>
                <w:rFonts w:eastAsiaTheme="minorHAnsi"/>
                <w:sz w:val="22"/>
                <w:szCs w:val="22"/>
              </w:rPr>
              <w:t>PM:</w:t>
            </w:r>
          </w:p>
          <w:p w14:paraId="56963890" w14:textId="0EAA8EBC" w:rsidR="0063372B" w:rsidRPr="001E1A74" w:rsidRDefault="005B4676">
            <w:pPr>
              <w:rPr>
                <w:rFonts w:eastAsiaTheme="minorHAnsi"/>
                <w:sz w:val="22"/>
                <w:szCs w:val="22"/>
              </w:rPr>
            </w:pPr>
            <w:r>
              <w:rPr>
                <w:rFonts w:eastAsiaTheme="minorHAnsi"/>
                <w:sz w:val="22"/>
                <w:szCs w:val="22"/>
              </w:rPr>
              <w:t>Agenda Item 4</w:t>
            </w:r>
          </w:p>
        </w:tc>
        <w:tc>
          <w:tcPr>
            <w:tcW w:w="1163" w:type="dxa"/>
            <w:tcBorders>
              <w:top w:val="nil"/>
              <w:left w:val="nil"/>
              <w:bottom w:val="single" w:sz="8" w:space="0" w:color="auto"/>
              <w:right w:val="single" w:sz="8" w:space="0" w:color="auto"/>
            </w:tcBorders>
            <w:tcMar>
              <w:top w:w="0" w:type="dxa"/>
              <w:left w:w="108" w:type="dxa"/>
              <w:bottom w:w="0" w:type="dxa"/>
              <w:right w:w="108" w:type="dxa"/>
            </w:tcMar>
          </w:tcPr>
          <w:p w14:paraId="62AF52D1" w14:textId="77777777" w:rsidR="001E1A74" w:rsidRPr="001E1A74" w:rsidRDefault="001E1A74">
            <w:pPr>
              <w:rPr>
                <w:rFonts w:eastAsiaTheme="minorHAnsi"/>
                <w:sz w:val="22"/>
                <w:szCs w:val="22"/>
              </w:rPr>
            </w:pPr>
          </w:p>
          <w:p w14:paraId="7B0910D0" w14:textId="77777777" w:rsidR="001E1A74" w:rsidRPr="001E1A74" w:rsidRDefault="001E1A74">
            <w:pPr>
              <w:rPr>
                <w:rFonts w:eastAsiaTheme="minorHAnsi"/>
                <w:sz w:val="22"/>
                <w:szCs w:val="22"/>
              </w:rPr>
            </w:pPr>
            <w:r w:rsidRPr="001E1A74">
              <w:rPr>
                <w:rFonts w:eastAsiaTheme="minorHAnsi"/>
                <w:sz w:val="22"/>
                <w:szCs w:val="22"/>
              </w:rPr>
              <w:t>GWG</w:t>
            </w:r>
          </w:p>
          <w:p w14:paraId="24872180" w14:textId="077D98DA" w:rsidR="001E1A74" w:rsidRPr="001E1A74" w:rsidRDefault="005B4676">
            <w:pPr>
              <w:rPr>
                <w:rFonts w:eastAsiaTheme="minorHAnsi"/>
                <w:sz w:val="22"/>
                <w:szCs w:val="22"/>
              </w:rPr>
            </w:pPr>
            <w:r>
              <w:rPr>
                <w:rFonts w:eastAsiaTheme="minorHAnsi"/>
                <w:sz w:val="22"/>
                <w:szCs w:val="22"/>
              </w:rPr>
              <w:t xml:space="preserve">Agenda Item </w:t>
            </w:r>
            <w:r w:rsidR="0041528F">
              <w:rPr>
                <w:rFonts w:eastAsiaTheme="minorHAnsi"/>
                <w:sz w:val="22"/>
                <w:szCs w:val="22"/>
              </w:rPr>
              <w:t>4 &amp; 5</w:t>
            </w:r>
          </w:p>
        </w:tc>
        <w:tc>
          <w:tcPr>
            <w:tcW w:w="1381" w:type="dxa"/>
            <w:tcBorders>
              <w:top w:val="nil"/>
              <w:left w:val="nil"/>
              <w:bottom w:val="single" w:sz="8" w:space="0" w:color="auto"/>
              <w:right w:val="single" w:sz="8" w:space="0" w:color="auto"/>
            </w:tcBorders>
            <w:tcMar>
              <w:top w:w="0" w:type="dxa"/>
              <w:left w:w="108" w:type="dxa"/>
              <w:bottom w:w="0" w:type="dxa"/>
              <w:right w:w="108" w:type="dxa"/>
            </w:tcMar>
          </w:tcPr>
          <w:p w14:paraId="6D1A1783" w14:textId="77777777" w:rsidR="001E1A74" w:rsidRPr="001E1A74" w:rsidRDefault="001E1A74">
            <w:pPr>
              <w:rPr>
                <w:rFonts w:eastAsiaTheme="minorHAnsi"/>
                <w:sz w:val="22"/>
                <w:szCs w:val="22"/>
              </w:rPr>
            </w:pPr>
          </w:p>
          <w:p w14:paraId="1D04EEA2" w14:textId="77777777" w:rsidR="001E1A74" w:rsidRPr="001E1A74" w:rsidRDefault="001E1A74">
            <w:pPr>
              <w:rPr>
                <w:rFonts w:eastAsiaTheme="minorHAnsi"/>
                <w:sz w:val="22"/>
                <w:szCs w:val="22"/>
              </w:rPr>
            </w:pPr>
            <w:r w:rsidRPr="001E1A74">
              <w:rPr>
                <w:rFonts w:eastAsiaTheme="minorHAnsi"/>
                <w:sz w:val="22"/>
                <w:szCs w:val="22"/>
              </w:rPr>
              <w:t>GWG</w:t>
            </w:r>
          </w:p>
          <w:p w14:paraId="3508C43F" w14:textId="77777777" w:rsidR="001E1A74" w:rsidRDefault="005B4676">
            <w:pPr>
              <w:rPr>
                <w:rFonts w:eastAsiaTheme="minorHAnsi"/>
                <w:sz w:val="22"/>
                <w:szCs w:val="22"/>
              </w:rPr>
            </w:pPr>
            <w:r>
              <w:rPr>
                <w:rFonts w:eastAsiaTheme="minorHAnsi"/>
                <w:sz w:val="22"/>
                <w:szCs w:val="22"/>
              </w:rPr>
              <w:t>Agenda Item 4 &amp; 5</w:t>
            </w:r>
          </w:p>
          <w:p w14:paraId="19749B83" w14:textId="77777777" w:rsidR="00C16428" w:rsidRDefault="00C16428">
            <w:pPr>
              <w:rPr>
                <w:rFonts w:eastAsiaTheme="minorHAnsi"/>
                <w:sz w:val="22"/>
                <w:szCs w:val="22"/>
              </w:rPr>
            </w:pPr>
          </w:p>
          <w:p w14:paraId="297EB886" w14:textId="77777777" w:rsidR="00C16428" w:rsidRDefault="00C16428" w:rsidP="00C16428">
            <w:pPr>
              <w:rPr>
                <w:rFonts w:eastAsiaTheme="minorHAnsi"/>
                <w:sz w:val="22"/>
                <w:szCs w:val="22"/>
              </w:rPr>
            </w:pPr>
            <w:r>
              <w:rPr>
                <w:rFonts w:eastAsiaTheme="minorHAnsi"/>
                <w:sz w:val="22"/>
                <w:szCs w:val="22"/>
              </w:rPr>
              <w:t>PM:</w:t>
            </w:r>
          </w:p>
          <w:p w14:paraId="194B6107" w14:textId="5F0D13FB" w:rsidR="00C16428" w:rsidRPr="001E1A74" w:rsidRDefault="00C16428" w:rsidP="00C16428">
            <w:pPr>
              <w:rPr>
                <w:rFonts w:eastAsiaTheme="minorHAnsi"/>
                <w:sz w:val="22"/>
                <w:szCs w:val="22"/>
              </w:rPr>
            </w:pPr>
            <w:r>
              <w:rPr>
                <w:rFonts w:eastAsiaTheme="minorHAnsi"/>
                <w:sz w:val="22"/>
                <w:szCs w:val="22"/>
              </w:rPr>
              <w:t>Work plan and report material</w:t>
            </w:r>
          </w:p>
        </w:tc>
      </w:tr>
    </w:tbl>
    <w:p w14:paraId="5B66A462" w14:textId="77777777" w:rsidR="002222F6" w:rsidRDefault="002222F6"/>
    <w:p w14:paraId="30EBA98F" w14:textId="3991052A" w:rsidR="00A70ADB" w:rsidRPr="00A70ADB" w:rsidRDefault="00202F28">
      <w:r w:rsidRPr="00A70ADB">
        <w:t>Joint GWG/SWG Meeting Papers:</w:t>
      </w:r>
    </w:p>
    <w:p w14:paraId="5E11C04D" w14:textId="77777777" w:rsidR="0001739C" w:rsidRDefault="0001739C" w:rsidP="008C5BBB">
      <w:pPr>
        <w:pStyle w:val="ListParagraph"/>
      </w:pPr>
    </w:p>
    <w:p w14:paraId="33781FD8" w14:textId="4A3110EA" w:rsidR="00300EC5" w:rsidRPr="00A70ADB" w:rsidRDefault="00074811" w:rsidP="00300EC5">
      <w:r>
        <w:t xml:space="preserve"> </w:t>
      </w:r>
      <w:r w:rsidR="00300EC5" w:rsidRPr="00A70ADB">
        <w:t>Joint GWG/</w:t>
      </w:r>
      <w:r w:rsidR="00300EC5">
        <w:t>CNTWG</w:t>
      </w:r>
      <w:r w:rsidR="00300EC5" w:rsidRPr="00A70ADB">
        <w:t xml:space="preserve"> Meeting Papers:</w:t>
      </w:r>
    </w:p>
    <w:p w14:paraId="461F3327" w14:textId="226A6308" w:rsidR="008C5BBB" w:rsidRDefault="008C5BBB" w:rsidP="008C5BBB">
      <w:pPr>
        <w:pStyle w:val="ListParagraph"/>
      </w:pPr>
    </w:p>
    <w:p w14:paraId="26E0DFD2" w14:textId="77777777" w:rsidR="00360A40" w:rsidRDefault="00360A40" w:rsidP="008C5BBB">
      <w:pPr>
        <w:pStyle w:val="ListParagraph"/>
      </w:pPr>
    </w:p>
    <w:p w14:paraId="1BF73FC7" w14:textId="77777777" w:rsidR="00360A40" w:rsidRDefault="00360A40" w:rsidP="008C5BBB">
      <w:pPr>
        <w:pStyle w:val="ListParagraph"/>
      </w:pPr>
    </w:p>
    <w:p w14:paraId="783E5FD5" w14:textId="58082DDD" w:rsidR="00202F28" w:rsidRDefault="00202F28"/>
    <w:p w14:paraId="0BBD23D0" w14:textId="77777777" w:rsidR="002222F6" w:rsidRDefault="002222F6"/>
    <w:p w14:paraId="77566984" w14:textId="77777777" w:rsidR="00360A40" w:rsidRDefault="00360A40"/>
    <w:p w14:paraId="72139EBA" w14:textId="77777777" w:rsidR="002222F6" w:rsidRDefault="002222F6"/>
    <w:p w14:paraId="75BD404D" w14:textId="77777777" w:rsidR="00A32660" w:rsidRDefault="00A32660">
      <w:pPr>
        <w:sectPr w:rsidR="00A32660" w:rsidSect="0016134D">
          <w:pgSz w:w="12240" w:h="15840"/>
          <w:pgMar w:top="1440" w:right="1800" w:bottom="1440" w:left="1800" w:header="720" w:footer="720" w:gutter="0"/>
          <w:cols w:space="720"/>
          <w:docGrid w:linePitch="360"/>
        </w:sectPr>
      </w:pPr>
    </w:p>
    <w:p w14:paraId="7858B830" w14:textId="036A1430" w:rsidR="009F39E8" w:rsidRPr="00F576E0" w:rsidRDefault="005B02F5" w:rsidP="006E3A9E">
      <w:pPr>
        <w:pStyle w:val="Caption"/>
        <w:rPr>
          <w:bCs/>
          <w:szCs w:val="24"/>
        </w:rPr>
      </w:pPr>
      <w:bookmarkStart w:id="9" w:name="AttB"/>
      <w:bookmarkStart w:id="10" w:name="_Ref103591005"/>
      <w:r w:rsidRPr="006E3A9E">
        <w:rPr>
          <w:bCs/>
          <w:szCs w:val="24"/>
        </w:rPr>
        <w:lastRenderedPageBreak/>
        <w:t xml:space="preserve">Attachment </w:t>
      </w:r>
      <w:r w:rsidR="00550368" w:rsidRPr="006E3A9E">
        <w:rPr>
          <w:bCs/>
          <w:szCs w:val="24"/>
        </w:rPr>
        <w:fldChar w:fldCharType="begin"/>
      </w:r>
      <w:r w:rsidRPr="006E3A9E">
        <w:rPr>
          <w:bCs/>
          <w:szCs w:val="24"/>
        </w:rPr>
        <w:instrText xml:space="preserve"> SEQ Attachment \* ALPHABETIC </w:instrText>
      </w:r>
      <w:r w:rsidR="00550368" w:rsidRPr="006E3A9E">
        <w:rPr>
          <w:bCs/>
          <w:szCs w:val="24"/>
        </w:rPr>
        <w:fldChar w:fldCharType="separate"/>
      </w:r>
      <w:r w:rsidR="00B43213">
        <w:rPr>
          <w:bCs/>
          <w:noProof/>
          <w:szCs w:val="24"/>
        </w:rPr>
        <w:t>B</w:t>
      </w:r>
      <w:r w:rsidR="00550368" w:rsidRPr="006E3A9E">
        <w:rPr>
          <w:bCs/>
          <w:szCs w:val="24"/>
        </w:rPr>
        <w:fldChar w:fldCharType="end"/>
      </w:r>
      <w:r w:rsidRPr="006E3A9E">
        <w:rPr>
          <w:bCs/>
          <w:szCs w:val="24"/>
        </w:rPr>
        <w:t xml:space="preserve">  </w:t>
      </w:r>
      <w:r w:rsidR="009F39E8" w:rsidRPr="006E3A9E">
        <w:rPr>
          <w:bCs/>
          <w:szCs w:val="24"/>
          <w:lang w:val="en-AU"/>
        </w:rPr>
        <w:t>L</w:t>
      </w:r>
      <w:r w:rsidR="00041BAE">
        <w:rPr>
          <w:bCs/>
          <w:szCs w:val="24"/>
          <w:lang w:val="en-AU"/>
        </w:rPr>
        <w:t>ist of Working Papers and Information Papers</w:t>
      </w:r>
      <w:r w:rsidR="009F39E8" w:rsidRPr="006E3A9E">
        <w:rPr>
          <w:bCs/>
          <w:szCs w:val="24"/>
          <w:lang w:val="en-AU"/>
        </w:rPr>
        <w:t xml:space="preserve"> for </w:t>
      </w:r>
      <w:r w:rsidR="0043562C">
        <w:rPr>
          <w:bCs/>
          <w:szCs w:val="24"/>
          <w:lang w:val="en-AU"/>
        </w:rPr>
        <w:t>GWG</w:t>
      </w:r>
      <w:r w:rsidR="009F39E8" w:rsidRPr="006E3A9E">
        <w:rPr>
          <w:bCs/>
          <w:szCs w:val="24"/>
          <w:lang w:val="en-AU"/>
        </w:rPr>
        <w:t xml:space="preserve"> Meetin</w:t>
      </w:r>
      <w:r w:rsidR="00A6733B" w:rsidRPr="006E3A9E">
        <w:rPr>
          <w:bCs/>
          <w:szCs w:val="24"/>
          <w:lang w:val="en-AU"/>
        </w:rPr>
        <w:t xml:space="preserve">g </w:t>
      </w:r>
      <w:r w:rsidR="00956464" w:rsidRPr="006E3A9E">
        <w:rPr>
          <w:bCs/>
          <w:szCs w:val="24"/>
          <w:lang w:val="en-AU"/>
        </w:rPr>
        <w:t>–</w:t>
      </w:r>
      <w:r w:rsidR="0014607E" w:rsidRPr="006E3A9E">
        <w:rPr>
          <w:bCs/>
          <w:szCs w:val="24"/>
          <w:lang w:val="en-AU"/>
        </w:rPr>
        <w:t xml:space="preserve"> </w:t>
      </w:r>
      <w:r w:rsidR="007F6EA7">
        <w:rPr>
          <w:bCs/>
          <w:szCs w:val="24"/>
          <w:lang w:val="en-AU"/>
        </w:rPr>
        <w:t>May</w:t>
      </w:r>
      <w:r w:rsidR="0041528F">
        <w:rPr>
          <w:bCs/>
          <w:szCs w:val="24"/>
          <w:lang w:val="en-AU"/>
        </w:rPr>
        <w:t xml:space="preserve"> </w:t>
      </w:r>
      <w:r w:rsidR="007F6EA7">
        <w:rPr>
          <w:bCs/>
          <w:szCs w:val="24"/>
          <w:lang w:val="en-AU"/>
        </w:rPr>
        <w:t>13</w:t>
      </w:r>
      <w:r w:rsidR="0041528F" w:rsidRPr="0041528F">
        <w:rPr>
          <w:bCs/>
          <w:szCs w:val="24"/>
          <w:vertAlign w:val="superscript"/>
          <w:lang w:val="en-AU"/>
        </w:rPr>
        <w:t>th</w:t>
      </w:r>
      <w:r w:rsidR="007D223A" w:rsidRPr="007D223A">
        <w:rPr>
          <w:bCs/>
          <w:szCs w:val="24"/>
          <w:lang w:val="en-AU"/>
        </w:rPr>
        <w:t>–</w:t>
      </w:r>
      <w:r w:rsidR="0041528F">
        <w:rPr>
          <w:bCs/>
          <w:szCs w:val="24"/>
          <w:lang w:val="en-AU"/>
        </w:rPr>
        <w:t>1</w:t>
      </w:r>
      <w:r w:rsidR="007F6EA7">
        <w:rPr>
          <w:bCs/>
          <w:szCs w:val="24"/>
          <w:lang w:val="en-AU"/>
        </w:rPr>
        <w:t>7</w:t>
      </w:r>
      <w:r w:rsidR="007F6EA7">
        <w:rPr>
          <w:bCs/>
          <w:szCs w:val="24"/>
          <w:vertAlign w:val="superscript"/>
          <w:lang w:val="en-AU"/>
        </w:rPr>
        <w:t>th</w:t>
      </w:r>
      <w:r w:rsidR="007D223A" w:rsidRPr="007D223A">
        <w:rPr>
          <w:bCs/>
          <w:szCs w:val="24"/>
          <w:lang w:val="en-AU"/>
        </w:rPr>
        <w:t>, 20</w:t>
      </w:r>
      <w:r w:rsidR="0041702E">
        <w:rPr>
          <w:bCs/>
          <w:szCs w:val="24"/>
          <w:lang w:val="en-AU"/>
        </w:rPr>
        <w:t>2</w:t>
      </w:r>
      <w:r w:rsidR="007F6EA7">
        <w:rPr>
          <w:bCs/>
          <w:szCs w:val="24"/>
          <w:lang w:val="en-AU"/>
        </w:rPr>
        <w:t>4</w:t>
      </w:r>
      <w:r w:rsidR="001230E1">
        <w:rPr>
          <w:bCs/>
          <w:szCs w:val="24"/>
          <w:lang w:val="en-AU"/>
        </w:rPr>
        <w:t xml:space="preserve"> - </w:t>
      </w:r>
      <w:bookmarkEnd w:id="9"/>
      <w:r w:rsidR="001E1A74">
        <w:rPr>
          <w:bCs/>
          <w:szCs w:val="24"/>
          <w:lang w:val="en-AU"/>
        </w:rPr>
        <w:t>Hybrid</w:t>
      </w:r>
      <w:r w:rsidR="00CD2FD9" w:rsidRPr="006E3A9E">
        <w:rPr>
          <w:bCs/>
          <w:szCs w:val="24"/>
        </w:rPr>
        <w:t xml:space="preserve"> </w:t>
      </w:r>
      <w:r w:rsidR="0014607E" w:rsidRPr="006E3A9E">
        <w:rPr>
          <w:bCs/>
          <w:szCs w:val="24"/>
          <w:lang w:val="en-AU"/>
        </w:rPr>
        <w:t xml:space="preserve"> </w:t>
      </w:r>
      <w:bookmarkEnd w:id="10"/>
    </w:p>
    <w:p w14:paraId="7E9F1121" w14:textId="77777777" w:rsidR="003B2DB2" w:rsidRPr="003B2DB2" w:rsidRDefault="003B2DB2" w:rsidP="003B2DB2">
      <w:pPr>
        <w:keepNext/>
        <w:tabs>
          <w:tab w:val="left" w:pos="5520"/>
        </w:tabs>
        <w:jc w:val="center"/>
        <w:rPr>
          <w:b/>
          <w:sz w:val="22"/>
          <w:lang w:val="en-GB"/>
        </w:rPr>
      </w:pPr>
      <w:r w:rsidRPr="003B2DB2">
        <w:rPr>
          <w:b/>
          <w:sz w:val="22"/>
          <w:lang w:val="en-GB"/>
        </w:rPr>
        <w:t>Working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9F39E8" w14:paraId="65039C0C" w14:textId="77777777">
        <w:trPr>
          <w:tblHeader/>
        </w:trPr>
        <w:tc>
          <w:tcPr>
            <w:tcW w:w="1181" w:type="dxa"/>
            <w:shd w:val="clear" w:color="auto" w:fill="E6E6E6"/>
          </w:tcPr>
          <w:p w14:paraId="37611D65" w14:textId="77777777" w:rsidR="009F39E8" w:rsidRDefault="009F39E8" w:rsidP="000A5B1D">
            <w:pPr>
              <w:spacing w:after="0"/>
              <w:jc w:val="center"/>
              <w:rPr>
                <w:b/>
                <w:bCs/>
                <w:color w:val="000000"/>
                <w:sz w:val="22"/>
                <w:lang w:val="en-AU"/>
              </w:rPr>
            </w:pPr>
            <w:bookmarkStart w:id="11" w:name="_Hlk151560030"/>
            <w:bookmarkStart w:id="12" w:name="_Hlk100021781"/>
            <w:r>
              <w:rPr>
                <w:b/>
                <w:bCs/>
                <w:color w:val="000000"/>
                <w:sz w:val="22"/>
                <w:lang w:val="en-AU"/>
              </w:rPr>
              <w:t>WP No.</w:t>
            </w:r>
          </w:p>
        </w:tc>
        <w:tc>
          <w:tcPr>
            <w:tcW w:w="938" w:type="dxa"/>
            <w:shd w:val="clear" w:color="auto" w:fill="E6E6E6"/>
          </w:tcPr>
          <w:p w14:paraId="23B16FA7" w14:textId="77777777" w:rsidR="009F39E8" w:rsidRDefault="009F39E8" w:rsidP="0051136B">
            <w:pPr>
              <w:spacing w:after="0"/>
              <w:jc w:val="center"/>
              <w:rPr>
                <w:b/>
                <w:bCs/>
                <w:color w:val="000000"/>
                <w:sz w:val="22"/>
                <w:lang w:val="en-AU"/>
              </w:rPr>
            </w:pPr>
            <w:r>
              <w:rPr>
                <w:b/>
                <w:bCs/>
                <w:color w:val="000000"/>
                <w:sz w:val="22"/>
                <w:lang w:val="en-AU"/>
              </w:rPr>
              <w:t>Agenda Item</w:t>
            </w:r>
          </w:p>
        </w:tc>
        <w:tc>
          <w:tcPr>
            <w:tcW w:w="5835" w:type="dxa"/>
            <w:shd w:val="clear" w:color="auto" w:fill="E6E6E6"/>
          </w:tcPr>
          <w:p w14:paraId="691529D7" w14:textId="77777777" w:rsidR="009F39E8" w:rsidRDefault="009F39E8" w:rsidP="009F39E8">
            <w:pPr>
              <w:spacing w:after="0"/>
              <w:jc w:val="center"/>
              <w:rPr>
                <w:b/>
                <w:bCs/>
                <w:color w:val="000000"/>
                <w:sz w:val="22"/>
                <w:lang w:val="en-AU"/>
              </w:rPr>
            </w:pPr>
            <w:r>
              <w:rPr>
                <w:b/>
                <w:bCs/>
                <w:color w:val="000000"/>
                <w:sz w:val="22"/>
                <w:lang w:val="en-AU"/>
              </w:rPr>
              <w:t>Subject</w:t>
            </w:r>
          </w:p>
        </w:tc>
        <w:tc>
          <w:tcPr>
            <w:tcW w:w="1854" w:type="dxa"/>
            <w:shd w:val="clear" w:color="auto" w:fill="E6E6E6"/>
          </w:tcPr>
          <w:p w14:paraId="6BF30494" w14:textId="77777777" w:rsidR="009F39E8" w:rsidRDefault="009F39E8" w:rsidP="009F39E8">
            <w:pPr>
              <w:spacing w:after="0"/>
              <w:jc w:val="center"/>
              <w:rPr>
                <w:b/>
                <w:bCs/>
                <w:color w:val="000000"/>
                <w:sz w:val="22"/>
                <w:lang w:val="en-AU"/>
              </w:rPr>
            </w:pPr>
            <w:r>
              <w:rPr>
                <w:b/>
                <w:bCs/>
                <w:color w:val="000000"/>
                <w:sz w:val="22"/>
                <w:lang w:val="en-AU"/>
              </w:rPr>
              <w:t>Presented by</w:t>
            </w:r>
          </w:p>
        </w:tc>
      </w:tr>
      <w:tr w:rsidR="00581064" w14:paraId="0AD753CC" w14:textId="77777777" w:rsidTr="004F4E20">
        <w:trPr>
          <w:trHeight w:val="507"/>
        </w:trPr>
        <w:tc>
          <w:tcPr>
            <w:tcW w:w="1181" w:type="dxa"/>
            <w:vAlign w:val="center"/>
          </w:tcPr>
          <w:p w14:paraId="56D2F219" w14:textId="70C00551" w:rsidR="00581064" w:rsidRDefault="001E432F" w:rsidP="00581064">
            <w:pPr>
              <w:spacing w:line="256" w:lineRule="auto"/>
              <w:jc w:val="center"/>
              <w:rPr>
                <w:szCs w:val="24"/>
              </w:rPr>
            </w:pPr>
            <w:r>
              <w:rPr>
                <w:szCs w:val="24"/>
              </w:rPr>
              <w:t>X1</w:t>
            </w:r>
            <w:r w:rsidR="00581064">
              <w:rPr>
                <w:szCs w:val="24"/>
              </w:rPr>
              <w:t xml:space="preserve"> </w:t>
            </w:r>
          </w:p>
        </w:tc>
        <w:tc>
          <w:tcPr>
            <w:tcW w:w="938" w:type="dxa"/>
            <w:shd w:val="clear" w:color="auto" w:fill="FFFFFF" w:themeFill="background1"/>
            <w:vAlign w:val="center"/>
          </w:tcPr>
          <w:p w14:paraId="759E8098" w14:textId="1B48EAAC" w:rsidR="00581064" w:rsidRDefault="00581064" w:rsidP="00581064">
            <w:pPr>
              <w:spacing w:line="256" w:lineRule="auto"/>
              <w:jc w:val="center"/>
              <w:rPr>
                <w:szCs w:val="24"/>
              </w:rPr>
            </w:pPr>
            <w:r>
              <w:rPr>
                <w:szCs w:val="24"/>
              </w:rPr>
              <w:t>4.c</w:t>
            </w:r>
          </w:p>
        </w:tc>
        <w:tc>
          <w:tcPr>
            <w:tcW w:w="5835" w:type="dxa"/>
            <w:shd w:val="clear" w:color="auto" w:fill="FFFFFF" w:themeFill="background1"/>
            <w:vAlign w:val="center"/>
          </w:tcPr>
          <w:p w14:paraId="5CB84D6A" w14:textId="575F79F0" w:rsidR="00581064" w:rsidRDefault="00581064" w:rsidP="00581064">
            <w:pPr>
              <w:spacing w:before="100" w:beforeAutospacing="1" w:after="100" w:afterAutospacing="1"/>
              <w:rPr>
                <w:rFonts w:ascii="Roboto Light" w:hAnsi="Roboto Light"/>
                <w:sz w:val="22"/>
                <w:szCs w:val="22"/>
              </w:rPr>
            </w:pPr>
            <w:r>
              <w:t xml:space="preserve">Draft DFMC GBAS Annex 10 Changes </w:t>
            </w:r>
          </w:p>
        </w:tc>
        <w:tc>
          <w:tcPr>
            <w:tcW w:w="1854" w:type="dxa"/>
            <w:vAlign w:val="center"/>
          </w:tcPr>
          <w:p w14:paraId="257EC1A3" w14:textId="04D5C189" w:rsidR="00581064" w:rsidRDefault="00581064" w:rsidP="00581064">
            <w:pPr>
              <w:spacing w:line="256" w:lineRule="auto"/>
            </w:pPr>
            <w:r>
              <w:t>Tim Murphy</w:t>
            </w:r>
          </w:p>
        </w:tc>
      </w:tr>
      <w:tr w:rsidR="00581064" w14:paraId="43AF41DC" w14:textId="77777777" w:rsidTr="00240AA5">
        <w:trPr>
          <w:trHeight w:val="296"/>
        </w:trPr>
        <w:tc>
          <w:tcPr>
            <w:tcW w:w="1181" w:type="dxa"/>
            <w:vAlign w:val="center"/>
          </w:tcPr>
          <w:p w14:paraId="568662FB" w14:textId="358A4054" w:rsidR="00581064" w:rsidRDefault="001E432F" w:rsidP="00581064">
            <w:pPr>
              <w:spacing w:line="256" w:lineRule="auto"/>
              <w:jc w:val="center"/>
              <w:rPr>
                <w:szCs w:val="24"/>
              </w:rPr>
            </w:pPr>
            <w:r>
              <w:rPr>
                <w:szCs w:val="24"/>
              </w:rPr>
              <w:t>X2</w:t>
            </w:r>
          </w:p>
        </w:tc>
        <w:tc>
          <w:tcPr>
            <w:tcW w:w="938" w:type="dxa"/>
            <w:shd w:val="clear" w:color="auto" w:fill="FFFFFF" w:themeFill="background1"/>
            <w:vAlign w:val="center"/>
          </w:tcPr>
          <w:p w14:paraId="7C90233A" w14:textId="75BD8CCA" w:rsidR="00581064" w:rsidRDefault="00581064" w:rsidP="00581064">
            <w:pPr>
              <w:spacing w:line="256" w:lineRule="auto"/>
              <w:jc w:val="center"/>
              <w:rPr>
                <w:szCs w:val="24"/>
              </w:rPr>
            </w:pPr>
            <w:r>
              <w:rPr>
                <w:szCs w:val="24"/>
              </w:rPr>
              <w:t>4.a</w:t>
            </w:r>
          </w:p>
        </w:tc>
        <w:tc>
          <w:tcPr>
            <w:tcW w:w="5835" w:type="dxa"/>
            <w:shd w:val="clear" w:color="auto" w:fill="FFFFFF" w:themeFill="background1"/>
            <w:vAlign w:val="center"/>
          </w:tcPr>
          <w:p w14:paraId="40A4656D" w14:textId="0BFC2E3E" w:rsidR="00581064" w:rsidRPr="00DF39B7" w:rsidRDefault="00581064" w:rsidP="00581064">
            <w:pPr>
              <w:spacing w:before="100" w:beforeAutospacing="1" w:after="100" w:afterAutospacing="1"/>
              <w:rPr>
                <w:rFonts w:ascii="Roboto Light" w:hAnsi="Roboto Light"/>
                <w:sz w:val="22"/>
                <w:szCs w:val="22"/>
              </w:rPr>
            </w:pPr>
            <w:r>
              <w:t xml:space="preserve">Draft DFMC </w:t>
            </w:r>
            <w:r w:rsidR="007B3244">
              <w:t xml:space="preserve">GBAS </w:t>
            </w:r>
            <w:r>
              <w:t>Concept Paper</w:t>
            </w:r>
          </w:p>
        </w:tc>
        <w:tc>
          <w:tcPr>
            <w:tcW w:w="1854" w:type="dxa"/>
            <w:vAlign w:val="center"/>
          </w:tcPr>
          <w:p w14:paraId="7DD3DC16" w14:textId="3B14C564" w:rsidR="00581064" w:rsidRDefault="00581064" w:rsidP="00581064">
            <w:pPr>
              <w:spacing w:line="256" w:lineRule="auto"/>
              <w:rPr>
                <w:sz w:val="20"/>
                <w:szCs w:val="24"/>
              </w:rPr>
            </w:pPr>
            <w:r>
              <w:t>Tim Murphy</w:t>
            </w:r>
          </w:p>
        </w:tc>
      </w:tr>
      <w:bookmarkEnd w:id="11"/>
      <w:tr w:rsidR="004B0C8C" w14:paraId="0F366264" w14:textId="77777777" w:rsidTr="004F4E20">
        <w:trPr>
          <w:trHeight w:val="507"/>
        </w:trPr>
        <w:tc>
          <w:tcPr>
            <w:tcW w:w="1181" w:type="dxa"/>
            <w:vAlign w:val="center"/>
          </w:tcPr>
          <w:p w14:paraId="611910E1" w14:textId="6749EB38" w:rsidR="004B0C8C" w:rsidRPr="002138F3" w:rsidRDefault="001E432F" w:rsidP="004B0C8C">
            <w:pPr>
              <w:spacing w:before="100" w:beforeAutospacing="1" w:after="100" w:afterAutospacing="1"/>
              <w:jc w:val="center"/>
              <w:rPr>
                <w:rFonts w:ascii="Roboto Light" w:hAnsi="Roboto Light"/>
                <w:sz w:val="22"/>
                <w:szCs w:val="22"/>
              </w:rPr>
            </w:pPr>
            <w:r>
              <w:rPr>
                <w:szCs w:val="24"/>
              </w:rPr>
              <w:t>X3</w:t>
            </w:r>
          </w:p>
        </w:tc>
        <w:tc>
          <w:tcPr>
            <w:tcW w:w="938" w:type="dxa"/>
            <w:shd w:val="clear" w:color="auto" w:fill="FFFFFF" w:themeFill="background1"/>
            <w:vAlign w:val="center"/>
          </w:tcPr>
          <w:p w14:paraId="19A984A5" w14:textId="6B59DBB9" w:rsidR="004B0C8C" w:rsidRPr="002138F3" w:rsidRDefault="004B0C8C" w:rsidP="004B0C8C">
            <w:pPr>
              <w:spacing w:before="100" w:beforeAutospacing="1" w:after="100" w:afterAutospacing="1"/>
              <w:jc w:val="center"/>
              <w:rPr>
                <w:rFonts w:ascii="Roboto Light" w:hAnsi="Roboto Light"/>
                <w:sz w:val="22"/>
                <w:szCs w:val="22"/>
              </w:rPr>
            </w:pPr>
            <w:r>
              <w:rPr>
                <w:szCs w:val="24"/>
              </w:rPr>
              <w:t>1.d</w:t>
            </w:r>
          </w:p>
        </w:tc>
        <w:tc>
          <w:tcPr>
            <w:tcW w:w="5835" w:type="dxa"/>
            <w:shd w:val="clear" w:color="auto" w:fill="FFFFFF" w:themeFill="background1"/>
            <w:vAlign w:val="center"/>
          </w:tcPr>
          <w:p w14:paraId="17527FEA" w14:textId="714F35D3" w:rsidR="004B0C8C" w:rsidRDefault="004B0C8C" w:rsidP="004B0C8C">
            <w:pPr>
              <w:spacing w:before="100" w:beforeAutospacing="1" w:after="100" w:afterAutospacing="1"/>
              <w:rPr>
                <w:rFonts w:ascii="Roboto Light" w:hAnsi="Roboto Light"/>
                <w:sz w:val="22"/>
                <w:szCs w:val="22"/>
              </w:rPr>
            </w:pPr>
            <w:r>
              <w:rPr>
                <w:rFonts w:ascii="Roboto Light" w:hAnsi="Roboto Light"/>
                <w:sz w:val="22"/>
                <w:szCs w:val="22"/>
              </w:rPr>
              <w:t>Current Plan for the GBAS Manual</w:t>
            </w:r>
          </w:p>
        </w:tc>
        <w:tc>
          <w:tcPr>
            <w:tcW w:w="1854" w:type="dxa"/>
            <w:vAlign w:val="center"/>
          </w:tcPr>
          <w:p w14:paraId="530202E8" w14:textId="06D0D5F8" w:rsidR="004B0C8C" w:rsidRPr="002138F3" w:rsidRDefault="004B0C8C" w:rsidP="004B0C8C">
            <w:pPr>
              <w:spacing w:before="100" w:beforeAutospacing="1" w:after="100" w:afterAutospacing="1"/>
              <w:rPr>
                <w:rFonts w:ascii="Roboto Light" w:hAnsi="Roboto Light"/>
                <w:sz w:val="22"/>
                <w:szCs w:val="22"/>
              </w:rPr>
            </w:pPr>
            <w:r>
              <w:t xml:space="preserve">Gary </w:t>
            </w:r>
            <w:proofErr w:type="spellStart"/>
            <w:r>
              <w:t>Berz</w:t>
            </w:r>
            <w:proofErr w:type="spellEnd"/>
          </w:p>
        </w:tc>
      </w:tr>
      <w:tr w:rsidR="004B0C8C" w14:paraId="135B6A3A" w14:textId="77777777" w:rsidTr="004F4E20">
        <w:trPr>
          <w:trHeight w:val="507"/>
        </w:trPr>
        <w:tc>
          <w:tcPr>
            <w:tcW w:w="1181" w:type="dxa"/>
            <w:vAlign w:val="center"/>
          </w:tcPr>
          <w:p w14:paraId="357E7727" w14:textId="6F2F2DF9" w:rsidR="004B0C8C" w:rsidRDefault="00300EC5" w:rsidP="004B0C8C">
            <w:pPr>
              <w:spacing w:line="256" w:lineRule="auto"/>
              <w:jc w:val="center"/>
              <w:rPr>
                <w:szCs w:val="24"/>
              </w:rPr>
            </w:pPr>
            <w:r>
              <w:rPr>
                <w:szCs w:val="24"/>
              </w:rPr>
              <w:t>X4</w:t>
            </w:r>
          </w:p>
        </w:tc>
        <w:tc>
          <w:tcPr>
            <w:tcW w:w="938" w:type="dxa"/>
            <w:shd w:val="clear" w:color="auto" w:fill="FFFFFF" w:themeFill="background1"/>
            <w:vAlign w:val="center"/>
          </w:tcPr>
          <w:p w14:paraId="4FADF207" w14:textId="2ECA145C" w:rsidR="004B0C8C" w:rsidRPr="004F4E20" w:rsidRDefault="00791BCC" w:rsidP="004B0C8C">
            <w:pPr>
              <w:spacing w:line="256" w:lineRule="auto"/>
              <w:jc w:val="center"/>
              <w:rPr>
                <w:szCs w:val="24"/>
              </w:rPr>
            </w:pPr>
            <w:r>
              <w:rPr>
                <w:szCs w:val="24"/>
              </w:rPr>
              <w:t>4.c</w:t>
            </w:r>
          </w:p>
        </w:tc>
        <w:tc>
          <w:tcPr>
            <w:tcW w:w="5835" w:type="dxa"/>
            <w:shd w:val="clear" w:color="auto" w:fill="FFFFFF" w:themeFill="background1"/>
            <w:vAlign w:val="center"/>
          </w:tcPr>
          <w:p w14:paraId="5F2ACEBB" w14:textId="3F764E9D" w:rsidR="004B0C8C" w:rsidRPr="0089028A" w:rsidRDefault="00300EC5" w:rsidP="004B0C8C">
            <w:pPr>
              <w:spacing w:before="100" w:beforeAutospacing="1" w:after="100" w:afterAutospacing="1"/>
              <w:rPr>
                <w:rFonts w:ascii="Roboto Light" w:hAnsi="Roboto Light"/>
                <w:sz w:val="22"/>
                <w:szCs w:val="22"/>
              </w:rPr>
            </w:pPr>
            <w:r>
              <w:rPr>
                <w:rFonts w:ascii="Roboto Light" w:hAnsi="Roboto Light"/>
                <w:sz w:val="22"/>
                <w:szCs w:val="22"/>
              </w:rPr>
              <w:t>Ionospheric Residual error for GAST E. (Issue 10)</w:t>
            </w:r>
          </w:p>
        </w:tc>
        <w:tc>
          <w:tcPr>
            <w:tcW w:w="1854" w:type="dxa"/>
            <w:vAlign w:val="center"/>
          </w:tcPr>
          <w:p w14:paraId="0849D41F" w14:textId="1702D9B3" w:rsidR="004B0C8C" w:rsidRPr="00913ECF" w:rsidRDefault="00300EC5" w:rsidP="004B0C8C">
            <w:pPr>
              <w:spacing w:line="256" w:lineRule="auto"/>
              <w:rPr>
                <w:sz w:val="20"/>
                <w:szCs w:val="24"/>
              </w:rPr>
            </w:pPr>
            <w:r>
              <w:rPr>
                <w:sz w:val="20"/>
                <w:szCs w:val="24"/>
              </w:rPr>
              <w:t>Makoto Fukuda (Susumu)</w:t>
            </w:r>
          </w:p>
        </w:tc>
      </w:tr>
      <w:tr w:rsidR="00300EC5" w14:paraId="2AB6EDCC" w14:textId="77777777" w:rsidTr="004F4E20">
        <w:trPr>
          <w:trHeight w:val="507"/>
        </w:trPr>
        <w:tc>
          <w:tcPr>
            <w:tcW w:w="1181" w:type="dxa"/>
            <w:vAlign w:val="center"/>
          </w:tcPr>
          <w:p w14:paraId="4B121033" w14:textId="26C47340" w:rsidR="00300EC5" w:rsidRDefault="00300EC5" w:rsidP="004B0C8C">
            <w:pPr>
              <w:spacing w:line="256" w:lineRule="auto"/>
              <w:jc w:val="center"/>
              <w:rPr>
                <w:szCs w:val="24"/>
              </w:rPr>
            </w:pPr>
            <w:r>
              <w:rPr>
                <w:szCs w:val="24"/>
              </w:rPr>
              <w:t>X5</w:t>
            </w:r>
          </w:p>
        </w:tc>
        <w:tc>
          <w:tcPr>
            <w:tcW w:w="938" w:type="dxa"/>
            <w:shd w:val="clear" w:color="auto" w:fill="FFFFFF" w:themeFill="background1"/>
            <w:vAlign w:val="center"/>
          </w:tcPr>
          <w:p w14:paraId="0F04581C" w14:textId="4956DD4B" w:rsidR="00300EC5" w:rsidRPr="004F4E20" w:rsidRDefault="00791BCC" w:rsidP="004B0C8C">
            <w:pPr>
              <w:spacing w:line="256" w:lineRule="auto"/>
              <w:jc w:val="center"/>
              <w:rPr>
                <w:szCs w:val="24"/>
              </w:rPr>
            </w:pPr>
            <w:r>
              <w:rPr>
                <w:szCs w:val="24"/>
              </w:rPr>
              <w:t>4.c</w:t>
            </w:r>
          </w:p>
        </w:tc>
        <w:tc>
          <w:tcPr>
            <w:tcW w:w="5835" w:type="dxa"/>
            <w:shd w:val="clear" w:color="auto" w:fill="FFFFFF" w:themeFill="background1"/>
            <w:vAlign w:val="center"/>
          </w:tcPr>
          <w:p w14:paraId="34B4ED02" w14:textId="3DA91380" w:rsidR="00300EC5" w:rsidRPr="0089028A" w:rsidRDefault="00300EC5" w:rsidP="004B0C8C">
            <w:pPr>
              <w:spacing w:before="100" w:beforeAutospacing="1" w:after="100" w:afterAutospacing="1"/>
              <w:rPr>
                <w:rFonts w:ascii="Roboto Light" w:hAnsi="Roboto Light"/>
                <w:sz w:val="22"/>
                <w:szCs w:val="22"/>
              </w:rPr>
            </w:pPr>
            <w:r>
              <w:rPr>
                <w:rFonts w:ascii="Roboto Light" w:hAnsi="Roboto Light"/>
                <w:sz w:val="22"/>
                <w:szCs w:val="22"/>
              </w:rPr>
              <w:t>Issue 14 Resolution – Impact of SBAS Ranging</w:t>
            </w:r>
          </w:p>
        </w:tc>
        <w:tc>
          <w:tcPr>
            <w:tcW w:w="1854" w:type="dxa"/>
            <w:vAlign w:val="center"/>
          </w:tcPr>
          <w:p w14:paraId="1BF54078" w14:textId="14D67282" w:rsidR="00300EC5" w:rsidRPr="00913ECF" w:rsidRDefault="00300EC5" w:rsidP="004B0C8C">
            <w:pPr>
              <w:spacing w:line="256" w:lineRule="auto"/>
              <w:rPr>
                <w:sz w:val="20"/>
                <w:szCs w:val="24"/>
              </w:rPr>
            </w:pPr>
            <w:r>
              <w:rPr>
                <w:sz w:val="20"/>
                <w:szCs w:val="24"/>
              </w:rPr>
              <w:t xml:space="preserve">Makoto Fukuda </w:t>
            </w:r>
            <w:r>
              <w:rPr>
                <w:sz w:val="20"/>
                <w:szCs w:val="24"/>
              </w:rPr>
              <w:t>(Susumu)</w:t>
            </w:r>
          </w:p>
        </w:tc>
      </w:tr>
      <w:tr w:rsidR="00300EC5" w14:paraId="5ABD54B6" w14:textId="77777777" w:rsidTr="004F4E20">
        <w:trPr>
          <w:trHeight w:val="507"/>
        </w:trPr>
        <w:tc>
          <w:tcPr>
            <w:tcW w:w="1181" w:type="dxa"/>
            <w:vAlign w:val="center"/>
          </w:tcPr>
          <w:p w14:paraId="37957757" w14:textId="0AEC6355" w:rsidR="00300EC5" w:rsidRDefault="00300EC5" w:rsidP="004B0C8C">
            <w:pPr>
              <w:spacing w:line="256" w:lineRule="auto"/>
              <w:jc w:val="center"/>
              <w:rPr>
                <w:szCs w:val="24"/>
              </w:rPr>
            </w:pPr>
            <w:r>
              <w:rPr>
                <w:szCs w:val="24"/>
              </w:rPr>
              <w:t>X6</w:t>
            </w:r>
          </w:p>
        </w:tc>
        <w:tc>
          <w:tcPr>
            <w:tcW w:w="938" w:type="dxa"/>
            <w:shd w:val="clear" w:color="auto" w:fill="FFFFFF" w:themeFill="background1"/>
            <w:vAlign w:val="center"/>
          </w:tcPr>
          <w:p w14:paraId="7C101ED1" w14:textId="1E4AD34E" w:rsidR="00300EC5" w:rsidRDefault="00791BCC" w:rsidP="004B0C8C">
            <w:pPr>
              <w:spacing w:line="256" w:lineRule="auto"/>
              <w:jc w:val="center"/>
              <w:rPr>
                <w:szCs w:val="24"/>
              </w:rPr>
            </w:pPr>
            <w:r>
              <w:rPr>
                <w:szCs w:val="24"/>
              </w:rPr>
              <w:t>1.e</w:t>
            </w:r>
          </w:p>
        </w:tc>
        <w:tc>
          <w:tcPr>
            <w:tcW w:w="5835" w:type="dxa"/>
            <w:shd w:val="clear" w:color="auto" w:fill="FFFFFF" w:themeFill="background1"/>
            <w:vAlign w:val="center"/>
          </w:tcPr>
          <w:p w14:paraId="117B2C71" w14:textId="3D703740" w:rsidR="00300EC5" w:rsidRDefault="00300EC5" w:rsidP="004B0C8C">
            <w:pPr>
              <w:spacing w:before="100" w:beforeAutospacing="1" w:after="100" w:afterAutospacing="1"/>
              <w:rPr>
                <w:rFonts w:ascii="Roboto Light" w:hAnsi="Roboto Light"/>
                <w:sz w:val="22"/>
                <w:szCs w:val="22"/>
              </w:rPr>
            </w:pPr>
            <w:r>
              <w:rPr>
                <w:rFonts w:ascii="Roboto Light" w:hAnsi="Roboto Light"/>
                <w:sz w:val="22"/>
                <w:szCs w:val="22"/>
              </w:rPr>
              <w:t>Benefit Mechanisms of GBAS</w:t>
            </w:r>
          </w:p>
        </w:tc>
        <w:tc>
          <w:tcPr>
            <w:tcW w:w="1854" w:type="dxa"/>
            <w:vAlign w:val="center"/>
          </w:tcPr>
          <w:p w14:paraId="3D64AFE9" w14:textId="787E9726" w:rsidR="00300EC5" w:rsidRPr="005C0BC0" w:rsidRDefault="00300EC5" w:rsidP="004B0C8C">
            <w:pPr>
              <w:spacing w:line="256" w:lineRule="auto"/>
            </w:pPr>
            <w:r>
              <w:t xml:space="preserve">Gary </w:t>
            </w:r>
            <w:proofErr w:type="spellStart"/>
            <w:r>
              <w:t>Berz</w:t>
            </w:r>
            <w:proofErr w:type="spellEnd"/>
          </w:p>
        </w:tc>
      </w:tr>
      <w:tr w:rsidR="000B2260" w14:paraId="67236110" w14:textId="77777777" w:rsidTr="004F4E20">
        <w:trPr>
          <w:trHeight w:val="507"/>
        </w:trPr>
        <w:tc>
          <w:tcPr>
            <w:tcW w:w="1181" w:type="dxa"/>
            <w:vAlign w:val="center"/>
          </w:tcPr>
          <w:p w14:paraId="0E7DEFEF" w14:textId="145F2911" w:rsidR="000B2260" w:rsidRDefault="000B2260" w:rsidP="004B0C8C">
            <w:pPr>
              <w:spacing w:line="256" w:lineRule="auto"/>
              <w:jc w:val="center"/>
              <w:rPr>
                <w:szCs w:val="24"/>
              </w:rPr>
            </w:pPr>
            <w:r>
              <w:rPr>
                <w:szCs w:val="24"/>
              </w:rPr>
              <w:t>X7</w:t>
            </w:r>
          </w:p>
        </w:tc>
        <w:tc>
          <w:tcPr>
            <w:tcW w:w="938" w:type="dxa"/>
            <w:shd w:val="clear" w:color="auto" w:fill="FFFFFF" w:themeFill="background1"/>
            <w:vAlign w:val="center"/>
          </w:tcPr>
          <w:p w14:paraId="106A6670" w14:textId="0284BDF8" w:rsidR="000B2260" w:rsidRDefault="000B2260" w:rsidP="004B0C8C">
            <w:pPr>
              <w:spacing w:line="256" w:lineRule="auto"/>
              <w:jc w:val="center"/>
              <w:rPr>
                <w:szCs w:val="24"/>
              </w:rPr>
            </w:pPr>
            <w:r>
              <w:rPr>
                <w:szCs w:val="24"/>
              </w:rPr>
              <w:t>4.c</w:t>
            </w:r>
          </w:p>
        </w:tc>
        <w:tc>
          <w:tcPr>
            <w:tcW w:w="5835" w:type="dxa"/>
            <w:shd w:val="clear" w:color="auto" w:fill="FFFFFF" w:themeFill="background1"/>
            <w:vAlign w:val="center"/>
          </w:tcPr>
          <w:p w14:paraId="5CE89C85" w14:textId="2C1B2A96" w:rsidR="000B2260" w:rsidRDefault="000B2260" w:rsidP="004B0C8C">
            <w:pPr>
              <w:spacing w:before="100" w:beforeAutospacing="1" w:after="100" w:afterAutospacing="1"/>
              <w:rPr>
                <w:rFonts w:ascii="Roboto Light" w:hAnsi="Roboto Light"/>
                <w:sz w:val="22"/>
                <w:szCs w:val="22"/>
              </w:rPr>
            </w:pPr>
            <w:r>
              <w:rPr>
                <w:rFonts w:ascii="Roboto Light" w:hAnsi="Roboto Light"/>
                <w:sz w:val="22"/>
                <w:szCs w:val="22"/>
              </w:rPr>
              <w:t>Integrity Allocation for GAST E</w:t>
            </w:r>
          </w:p>
        </w:tc>
        <w:tc>
          <w:tcPr>
            <w:tcW w:w="1854" w:type="dxa"/>
            <w:vAlign w:val="center"/>
          </w:tcPr>
          <w:p w14:paraId="62C97F3E" w14:textId="0D17FA91" w:rsidR="000B2260" w:rsidRPr="005C0BC0" w:rsidRDefault="000B2260" w:rsidP="004B0C8C">
            <w:pPr>
              <w:spacing w:line="256" w:lineRule="auto"/>
            </w:pPr>
            <w:r>
              <w:t>Tim Murphy</w:t>
            </w:r>
          </w:p>
        </w:tc>
      </w:tr>
      <w:tr w:rsidR="00791BCC" w14:paraId="61FE6361" w14:textId="77777777" w:rsidTr="004F4E20">
        <w:trPr>
          <w:trHeight w:val="507"/>
        </w:trPr>
        <w:tc>
          <w:tcPr>
            <w:tcW w:w="1181" w:type="dxa"/>
            <w:vAlign w:val="center"/>
          </w:tcPr>
          <w:p w14:paraId="6731555D" w14:textId="0CD7F884" w:rsidR="00791BCC" w:rsidRDefault="000B2260" w:rsidP="004B0C8C">
            <w:pPr>
              <w:spacing w:line="256" w:lineRule="auto"/>
              <w:jc w:val="center"/>
              <w:rPr>
                <w:szCs w:val="24"/>
              </w:rPr>
            </w:pPr>
            <w:r>
              <w:rPr>
                <w:szCs w:val="24"/>
              </w:rPr>
              <w:t>X8</w:t>
            </w:r>
          </w:p>
        </w:tc>
        <w:tc>
          <w:tcPr>
            <w:tcW w:w="938" w:type="dxa"/>
            <w:shd w:val="clear" w:color="auto" w:fill="FFFFFF" w:themeFill="background1"/>
            <w:vAlign w:val="center"/>
          </w:tcPr>
          <w:p w14:paraId="6AA4B184" w14:textId="3357CBFB" w:rsidR="00791BCC" w:rsidRDefault="000B2260" w:rsidP="004B0C8C">
            <w:pPr>
              <w:spacing w:line="256" w:lineRule="auto"/>
              <w:jc w:val="center"/>
              <w:rPr>
                <w:szCs w:val="24"/>
              </w:rPr>
            </w:pPr>
            <w:r>
              <w:rPr>
                <w:szCs w:val="24"/>
              </w:rPr>
              <w:t>4.c</w:t>
            </w:r>
          </w:p>
        </w:tc>
        <w:tc>
          <w:tcPr>
            <w:tcW w:w="5835" w:type="dxa"/>
            <w:shd w:val="clear" w:color="auto" w:fill="FFFFFF" w:themeFill="background1"/>
            <w:vAlign w:val="center"/>
          </w:tcPr>
          <w:p w14:paraId="4B3B01E6" w14:textId="16AF2E5D" w:rsidR="00791BCC" w:rsidRDefault="000B2260" w:rsidP="004B0C8C">
            <w:pPr>
              <w:spacing w:before="100" w:beforeAutospacing="1" w:after="100" w:afterAutospacing="1"/>
              <w:rPr>
                <w:rFonts w:ascii="Roboto Light" w:hAnsi="Roboto Light"/>
                <w:sz w:val="22"/>
                <w:szCs w:val="22"/>
              </w:rPr>
            </w:pPr>
            <w:r>
              <w:rPr>
                <w:rFonts w:ascii="Roboto Light" w:hAnsi="Roboto Light"/>
                <w:sz w:val="22"/>
                <w:szCs w:val="22"/>
              </w:rPr>
              <w:t>Interpretation on Number of Reference Receiver Indication in MT 2</w:t>
            </w:r>
          </w:p>
        </w:tc>
        <w:tc>
          <w:tcPr>
            <w:tcW w:w="1854" w:type="dxa"/>
            <w:vAlign w:val="center"/>
          </w:tcPr>
          <w:p w14:paraId="31C4B271" w14:textId="5BD69AEC" w:rsidR="00791BCC" w:rsidRPr="005C0BC0" w:rsidRDefault="000B2260" w:rsidP="004B0C8C">
            <w:pPr>
              <w:spacing w:line="256" w:lineRule="auto"/>
            </w:pPr>
            <w:r>
              <w:t>Tim Murphy</w:t>
            </w:r>
          </w:p>
        </w:tc>
      </w:tr>
      <w:tr w:rsidR="000B2260" w14:paraId="52EE5F29" w14:textId="77777777" w:rsidTr="004F4E20">
        <w:trPr>
          <w:trHeight w:val="507"/>
        </w:trPr>
        <w:tc>
          <w:tcPr>
            <w:tcW w:w="1181" w:type="dxa"/>
            <w:vAlign w:val="center"/>
          </w:tcPr>
          <w:p w14:paraId="696DC41D" w14:textId="77777777" w:rsidR="000B2260" w:rsidRDefault="000B2260" w:rsidP="004B0C8C">
            <w:pPr>
              <w:spacing w:line="256" w:lineRule="auto"/>
              <w:jc w:val="center"/>
              <w:rPr>
                <w:szCs w:val="24"/>
              </w:rPr>
            </w:pPr>
          </w:p>
        </w:tc>
        <w:tc>
          <w:tcPr>
            <w:tcW w:w="938" w:type="dxa"/>
            <w:shd w:val="clear" w:color="auto" w:fill="FFFFFF" w:themeFill="background1"/>
            <w:vAlign w:val="center"/>
          </w:tcPr>
          <w:p w14:paraId="33097390" w14:textId="77777777" w:rsidR="000B2260" w:rsidRDefault="000B2260" w:rsidP="004B0C8C">
            <w:pPr>
              <w:spacing w:line="256" w:lineRule="auto"/>
              <w:jc w:val="center"/>
              <w:rPr>
                <w:szCs w:val="24"/>
              </w:rPr>
            </w:pPr>
          </w:p>
        </w:tc>
        <w:tc>
          <w:tcPr>
            <w:tcW w:w="5835" w:type="dxa"/>
            <w:shd w:val="clear" w:color="auto" w:fill="FFFFFF" w:themeFill="background1"/>
            <w:vAlign w:val="center"/>
          </w:tcPr>
          <w:p w14:paraId="0CA32BCA" w14:textId="77777777" w:rsidR="000B2260" w:rsidRDefault="000B2260" w:rsidP="004B0C8C">
            <w:pPr>
              <w:spacing w:before="100" w:beforeAutospacing="1" w:after="100" w:afterAutospacing="1"/>
              <w:rPr>
                <w:rFonts w:ascii="Roboto Light" w:hAnsi="Roboto Light"/>
                <w:sz w:val="22"/>
                <w:szCs w:val="22"/>
              </w:rPr>
            </w:pPr>
          </w:p>
        </w:tc>
        <w:tc>
          <w:tcPr>
            <w:tcW w:w="1854" w:type="dxa"/>
            <w:vAlign w:val="center"/>
          </w:tcPr>
          <w:p w14:paraId="6AD39B01" w14:textId="77777777" w:rsidR="000B2260" w:rsidRPr="005C0BC0" w:rsidRDefault="000B2260" w:rsidP="004B0C8C">
            <w:pPr>
              <w:spacing w:line="256" w:lineRule="auto"/>
            </w:pPr>
          </w:p>
        </w:tc>
      </w:tr>
      <w:tr w:rsidR="004B0C8C" w14:paraId="39A90CEE" w14:textId="77777777" w:rsidTr="004F4E20">
        <w:trPr>
          <w:trHeight w:val="507"/>
        </w:trPr>
        <w:tc>
          <w:tcPr>
            <w:tcW w:w="1181" w:type="dxa"/>
            <w:vAlign w:val="center"/>
          </w:tcPr>
          <w:p w14:paraId="646813B6" w14:textId="576E8C30" w:rsidR="004B0C8C" w:rsidRDefault="004B0C8C" w:rsidP="004B0C8C">
            <w:pPr>
              <w:spacing w:line="256" w:lineRule="auto"/>
              <w:jc w:val="center"/>
              <w:rPr>
                <w:szCs w:val="24"/>
              </w:rPr>
            </w:pPr>
          </w:p>
        </w:tc>
        <w:tc>
          <w:tcPr>
            <w:tcW w:w="938" w:type="dxa"/>
            <w:shd w:val="clear" w:color="auto" w:fill="FFFFFF" w:themeFill="background1"/>
            <w:vAlign w:val="center"/>
          </w:tcPr>
          <w:p w14:paraId="07C91B1E" w14:textId="209035D9" w:rsidR="004B0C8C" w:rsidRDefault="004B0C8C" w:rsidP="004B0C8C">
            <w:pPr>
              <w:spacing w:line="256" w:lineRule="auto"/>
              <w:jc w:val="center"/>
              <w:rPr>
                <w:szCs w:val="24"/>
              </w:rPr>
            </w:pPr>
          </w:p>
        </w:tc>
        <w:tc>
          <w:tcPr>
            <w:tcW w:w="5835" w:type="dxa"/>
            <w:shd w:val="clear" w:color="auto" w:fill="FFFFFF" w:themeFill="background1"/>
            <w:vAlign w:val="center"/>
          </w:tcPr>
          <w:p w14:paraId="4921F3E3" w14:textId="7329AAF4" w:rsidR="004B0C8C" w:rsidRDefault="004B0C8C" w:rsidP="004B0C8C">
            <w:pPr>
              <w:spacing w:before="100" w:beforeAutospacing="1" w:after="100" w:afterAutospacing="1"/>
              <w:rPr>
                <w:rFonts w:ascii="Roboto Light" w:hAnsi="Roboto Light"/>
                <w:sz w:val="22"/>
                <w:szCs w:val="22"/>
              </w:rPr>
            </w:pPr>
          </w:p>
        </w:tc>
        <w:tc>
          <w:tcPr>
            <w:tcW w:w="1854" w:type="dxa"/>
            <w:vAlign w:val="center"/>
          </w:tcPr>
          <w:p w14:paraId="369628D4" w14:textId="09ED6433" w:rsidR="004B0C8C" w:rsidRPr="005C0BC0" w:rsidRDefault="004B0C8C" w:rsidP="004B0C8C">
            <w:pPr>
              <w:spacing w:line="256" w:lineRule="auto"/>
            </w:pPr>
          </w:p>
        </w:tc>
      </w:tr>
      <w:bookmarkEnd w:id="12"/>
    </w:tbl>
    <w:p w14:paraId="6F15AFC9" w14:textId="2198DD5F" w:rsidR="00D625F6" w:rsidRDefault="00D625F6" w:rsidP="001A16DC">
      <w:pPr>
        <w:tabs>
          <w:tab w:val="left" w:pos="8118"/>
        </w:tabs>
        <w:rPr>
          <w:sz w:val="22"/>
          <w:lang w:val="en-GB"/>
        </w:rPr>
      </w:pPr>
    </w:p>
    <w:p w14:paraId="20704695" w14:textId="77777777" w:rsidR="0041653E" w:rsidRDefault="0041653E">
      <w:pPr>
        <w:spacing w:after="0"/>
        <w:rPr>
          <w:sz w:val="22"/>
          <w:lang w:val="en-GB"/>
        </w:rPr>
      </w:pPr>
      <w:r>
        <w:rPr>
          <w:sz w:val="22"/>
          <w:lang w:val="en-GB"/>
        </w:rPr>
        <w:br w:type="page"/>
      </w:r>
    </w:p>
    <w:p w14:paraId="2E05AE54" w14:textId="3CBC575C" w:rsidR="00EE042F" w:rsidRDefault="001A16DC" w:rsidP="001A16DC">
      <w:pPr>
        <w:tabs>
          <w:tab w:val="left" w:pos="8118"/>
        </w:tabs>
        <w:rPr>
          <w:sz w:val="22"/>
          <w:lang w:val="en-GB"/>
        </w:rPr>
      </w:pPr>
      <w:r>
        <w:rPr>
          <w:sz w:val="22"/>
          <w:lang w:val="en-GB"/>
        </w:rPr>
        <w:lastRenderedPageBreak/>
        <w:tab/>
      </w:r>
    </w:p>
    <w:p w14:paraId="2AFD8D2E" w14:textId="77777777" w:rsidR="00D0408F" w:rsidRPr="003B2DB2" w:rsidRDefault="003B2DB2" w:rsidP="003B2DB2">
      <w:pPr>
        <w:keepNext/>
        <w:tabs>
          <w:tab w:val="left" w:pos="5520"/>
        </w:tabs>
        <w:jc w:val="center"/>
        <w:rPr>
          <w:b/>
          <w:sz w:val="22"/>
          <w:lang w:val="en-GB"/>
        </w:rPr>
      </w:pPr>
      <w:r w:rsidRPr="003B2DB2">
        <w:rPr>
          <w:b/>
          <w:sz w:val="22"/>
          <w:lang w:val="en-GB"/>
        </w:rPr>
        <w:t>Information Papers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938"/>
        <w:gridCol w:w="5709"/>
        <w:gridCol w:w="1999"/>
      </w:tblGrid>
      <w:tr w:rsidR="008F0A4C" w14:paraId="16FC11B1" w14:textId="77777777" w:rsidTr="00CB25B4">
        <w:trPr>
          <w:trHeight w:val="507"/>
        </w:trPr>
        <w:tc>
          <w:tcPr>
            <w:tcW w:w="1162" w:type="dxa"/>
            <w:shd w:val="clear" w:color="auto" w:fill="C0C0C0"/>
          </w:tcPr>
          <w:p w14:paraId="5C1DEE2F" w14:textId="77777777" w:rsidR="008F0A4C" w:rsidRDefault="008F0A4C" w:rsidP="00741094">
            <w:pPr>
              <w:keepNext/>
              <w:keepLines/>
              <w:spacing w:after="0"/>
              <w:jc w:val="center"/>
              <w:rPr>
                <w:b/>
                <w:bCs/>
                <w:color w:val="000000"/>
                <w:sz w:val="22"/>
                <w:lang w:val="en-AU"/>
              </w:rPr>
            </w:pPr>
            <w:bookmarkStart w:id="13" w:name="OLE_LINK3"/>
            <w:r>
              <w:rPr>
                <w:b/>
                <w:bCs/>
                <w:color w:val="000000"/>
                <w:sz w:val="22"/>
                <w:lang w:val="en-AU"/>
              </w:rPr>
              <w:t>IP No.</w:t>
            </w:r>
          </w:p>
        </w:tc>
        <w:tc>
          <w:tcPr>
            <w:tcW w:w="938" w:type="dxa"/>
            <w:shd w:val="clear" w:color="auto" w:fill="C0C0C0"/>
          </w:tcPr>
          <w:p w14:paraId="03475E10" w14:textId="77777777" w:rsidR="008F0A4C" w:rsidRDefault="008F0A4C" w:rsidP="00741094">
            <w:pPr>
              <w:keepNext/>
              <w:keepLines/>
              <w:spacing w:after="0"/>
              <w:jc w:val="center"/>
              <w:rPr>
                <w:b/>
                <w:bCs/>
                <w:color w:val="000000"/>
                <w:sz w:val="22"/>
                <w:lang w:val="en-AU"/>
              </w:rPr>
            </w:pPr>
            <w:r>
              <w:rPr>
                <w:b/>
                <w:bCs/>
                <w:color w:val="000000"/>
                <w:sz w:val="22"/>
                <w:lang w:val="en-AU"/>
              </w:rPr>
              <w:t>Agenda Item</w:t>
            </w:r>
          </w:p>
        </w:tc>
        <w:tc>
          <w:tcPr>
            <w:tcW w:w="5709" w:type="dxa"/>
            <w:shd w:val="clear" w:color="auto" w:fill="C0C0C0"/>
          </w:tcPr>
          <w:p w14:paraId="63F04F3F" w14:textId="77777777" w:rsidR="008F0A4C" w:rsidRDefault="008F0A4C" w:rsidP="008F0A4C">
            <w:pPr>
              <w:keepNext/>
              <w:keepLines/>
              <w:spacing w:after="0"/>
              <w:jc w:val="center"/>
              <w:rPr>
                <w:b/>
                <w:bCs/>
                <w:color w:val="000000"/>
                <w:sz w:val="22"/>
                <w:lang w:val="en-AU"/>
              </w:rPr>
            </w:pPr>
            <w:r>
              <w:rPr>
                <w:b/>
                <w:bCs/>
                <w:color w:val="000000"/>
                <w:sz w:val="22"/>
                <w:lang w:val="en-AU"/>
              </w:rPr>
              <w:t>Subject</w:t>
            </w:r>
          </w:p>
        </w:tc>
        <w:tc>
          <w:tcPr>
            <w:tcW w:w="1999" w:type="dxa"/>
            <w:shd w:val="clear" w:color="auto" w:fill="C0C0C0"/>
          </w:tcPr>
          <w:p w14:paraId="151D1003" w14:textId="77777777" w:rsidR="008F0A4C" w:rsidRDefault="008F0A4C" w:rsidP="008F0A4C">
            <w:pPr>
              <w:keepNext/>
              <w:keepLines/>
              <w:spacing w:after="0"/>
              <w:jc w:val="center"/>
              <w:rPr>
                <w:b/>
                <w:bCs/>
                <w:color w:val="000000"/>
                <w:sz w:val="22"/>
                <w:lang w:val="en-AU"/>
              </w:rPr>
            </w:pPr>
            <w:r>
              <w:rPr>
                <w:b/>
                <w:bCs/>
                <w:color w:val="000000"/>
                <w:sz w:val="22"/>
                <w:lang w:val="en-AU"/>
              </w:rPr>
              <w:t>Presented by</w:t>
            </w:r>
          </w:p>
        </w:tc>
      </w:tr>
      <w:tr w:rsidR="0019495B" w14:paraId="657BBC01" w14:textId="77777777" w:rsidTr="005E1130">
        <w:trPr>
          <w:trHeight w:val="507"/>
        </w:trPr>
        <w:tc>
          <w:tcPr>
            <w:tcW w:w="1162" w:type="dxa"/>
            <w:vAlign w:val="center"/>
          </w:tcPr>
          <w:p w14:paraId="28968400" w14:textId="61FFC9F0" w:rsidR="0019495B" w:rsidRDefault="001E432F" w:rsidP="0019495B">
            <w:pPr>
              <w:spacing w:after="0"/>
              <w:jc w:val="center"/>
              <w:rPr>
                <w:szCs w:val="24"/>
              </w:rPr>
            </w:pPr>
            <w:r>
              <w:rPr>
                <w:szCs w:val="24"/>
              </w:rPr>
              <w:t>IPX1</w:t>
            </w:r>
          </w:p>
        </w:tc>
        <w:tc>
          <w:tcPr>
            <w:tcW w:w="938" w:type="dxa"/>
            <w:vAlign w:val="center"/>
          </w:tcPr>
          <w:p w14:paraId="3152C333" w14:textId="59A6722E" w:rsidR="0019495B" w:rsidRDefault="0019495B" w:rsidP="0019495B">
            <w:pPr>
              <w:spacing w:after="0"/>
              <w:jc w:val="center"/>
              <w:rPr>
                <w:szCs w:val="24"/>
              </w:rPr>
            </w:pPr>
            <w:r>
              <w:rPr>
                <w:szCs w:val="24"/>
              </w:rPr>
              <w:t>1.c</w:t>
            </w:r>
          </w:p>
        </w:tc>
        <w:tc>
          <w:tcPr>
            <w:tcW w:w="5709" w:type="dxa"/>
            <w:vAlign w:val="center"/>
          </w:tcPr>
          <w:p w14:paraId="4F175524" w14:textId="61773117" w:rsidR="0019495B" w:rsidRDefault="0019495B" w:rsidP="0019495B">
            <w:bookmarkStart w:id="14" w:name="_Hlk151120606"/>
            <w:r>
              <w:t>RTCA SC-159 WG 4 Status</w:t>
            </w:r>
            <w:bookmarkEnd w:id="14"/>
          </w:p>
        </w:tc>
        <w:tc>
          <w:tcPr>
            <w:tcW w:w="1999" w:type="dxa"/>
            <w:vAlign w:val="center"/>
          </w:tcPr>
          <w:p w14:paraId="4D2A2935" w14:textId="34A32C27" w:rsidR="0019495B" w:rsidRDefault="0019495B" w:rsidP="0019495B">
            <w:r>
              <w:t>Tim Murphy</w:t>
            </w:r>
          </w:p>
        </w:tc>
      </w:tr>
      <w:tr w:rsidR="0059595E" w14:paraId="5A0D97F1" w14:textId="77777777" w:rsidTr="005E1130">
        <w:trPr>
          <w:trHeight w:val="507"/>
        </w:trPr>
        <w:tc>
          <w:tcPr>
            <w:tcW w:w="1162" w:type="dxa"/>
            <w:vAlign w:val="center"/>
          </w:tcPr>
          <w:p w14:paraId="613D5C56" w14:textId="077D5420" w:rsidR="0059595E" w:rsidRDefault="00300EC5" w:rsidP="0059595E">
            <w:pPr>
              <w:spacing w:after="0"/>
              <w:jc w:val="center"/>
              <w:rPr>
                <w:szCs w:val="24"/>
              </w:rPr>
            </w:pPr>
            <w:r>
              <w:rPr>
                <w:szCs w:val="24"/>
              </w:rPr>
              <w:t>IPX2</w:t>
            </w:r>
          </w:p>
        </w:tc>
        <w:tc>
          <w:tcPr>
            <w:tcW w:w="938" w:type="dxa"/>
            <w:vAlign w:val="center"/>
          </w:tcPr>
          <w:p w14:paraId="0A0C3779" w14:textId="63562FD1" w:rsidR="0059595E" w:rsidRDefault="00791BCC" w:rsidP="0059595E">
            <w:pPr>
              <w:spacing w:after="0"/>
              <w:jc w:val="center"/>
              <w:rPr>
                <w:szCs w:val="24"/>
              </w:rPr>
            </w:pPr>
            <w:r>
              <w:rPr>
                <w:szCs w:val="24"/>
              </w:rPr>
              <w:t>4.b</w:t>
            </w:r>
          </w:p>
        </w:tc>
        <w:tc>
          <w:tcPr>
            <w:tcW w:w="5709" w:type="dxa"/>
            <w:vAlign w:val="center"/>
          </w:tcPr>
          <w:p w14:paraId="11B8C379" w14:textId="5BA06CB9" w:rsidR="0059595E" w:rsidRDefault="00300EC5" w:rsidP="0059595E">
            <w:r>
              <w:t>Flight Testing Results</w:t>
            </w:r>
          </w:p>
        </w:tc>
        <w:tc>
          <w:tcPr>
            <w:tcW w:w="1999" w:type="dxa"/>
            <w:vAlign w:val="center"/>
          </w:tcPr>
          <w:p w14:paraId="782FBA5E" w14:textId="4A8EAB3C" w:rsidR="0059595E" w:rsidRDefault="00300EC5" w:rsidP="0059595E">
            <w:r>
              <w:rPr>
                <w:sz w:val="20"/>
                <w:szCs w:val="24"/>
              </w:rPr>
              <w:t>Makoto Fukuda (Susumu)</w:t>
            </w:r>
          </w:p>
        </w:tc>
      </w:tr>
      <w:tr w:rsidR="00791BCC" w14:paraId="71CEF7E6" w14:textId="77777777" w:rsidTr="005E1130">
        <w:trPr>
          <w:trHeight w:val="507"/>
        </w:trPr>
        <w:tc>
          <w:tcPr>
            <w:tcW w:w="1162" w:type="dxa"/>
            <w:vAlign w:val="center"/>
          </w:tcPr>
          <w:p w14:paraId="3F207C3B" w14:textId="01717FFB" w:rsidR="00791BCC" w:rsidRDefault="00791BCC" w:rsidP="0059595E">
            <w:pPr>
              <w:spacing w:after="0"/>
              <w:jc w:val="center"/>
              <w:rPr>
                <w:szCs w:val="24"/>
              </w:rPr>
            </w:pPr>
            <w:r>
              <w:rPr>
                <w:szCs w:val="24"/>
              </w:rPr>
              <w:t>IPX3</w:t>
            </w:r>
          </w:p>
        </w:tc>
        <w:tc>
          <w:tcPr>
            <w:tcW w:w="938" w:type="dxa"/>
            <w:vAlign w:val="center"/>
          </w:tcPr>
          <w:p w14:paraId="5C4AC0F1" w14:textId="20FF19A6" w:rsidR="00791BCC" w:rsidRDefault="00791BCC" w:rsidP="0059595E">
            <w:pPr>
              <w:spacing w:after="0"/>
              <w:jc w:val="center"/>
              <w:rPr>
                <w:szCs w:val="24"/>
              </w:rPr>
            </w:pPr>
            <w:r>
              <w:rPr>
                <w:szCs w:val="24"/>
              </w:rPr>
              <w:t>1.b</w:t>
            </w:r>
          </w:p>
        </w:tc>
        <w:tc>
          <w:tcPr>
            <w:tcW w:w="5709" w:type="dxa"/>
            <w:vAlign w:val="center"/>
          </w:tcPr>
          <w:p w14:paraId="3AD8D1C4" w14:textId="7625FB39" w:rsidR="00791BCC" w:rsidRDefault="00791BCC" w:rsidP="0059595E">
            <w:r w:rsidRPr="00791BCC">
              <w:t>Status of GBAS Activities in China</w:t>
            </w:r>
          </w:p>
        </w:tc>
        <w:tc>
          <w:tcPr>
            <w:tcW w:w="1999" w:type="dxa"/>
            <w:vAlign w:val="center"/>
          </w:tcPr>
          <w:p w14:paraId="2AF41B7B" w14:textId="57790769" w:rsidR="00791BCC" w:rsidRDefault="00791BCC" w:rsidP="0059595E">
            <w:r w:rsidRPr="00791BCC">
              <w:t xml:space="preserve">WANG </w:t>
            </w:r>
            <w:proofErr w:type="spellStart"/>
            <w:r w:rsidRPr="00791BCC">
              <w:t>Zhipeng</w:t>
            </w:r>
            <w:proofErr w:type="spellEnd"/>
          </w:p>
        </w:tc>
      </w:tr>
      <w:tr w:rsidR="000B2260" w14:paraId="7951F041" w14:textId="77777777" w:rsidTr="005E1130">
        <w:trPr>
          <w:trHeight w:val="507"/>
        </w:trPr>
        <w:tc>
          <w:tcPr>
            <w:tcW w:w="1162" w:type="dxa"/>
            <w:vAlign w:val="center"/>
          </w:tcPr>
          <w:p w14:paraId="284B9AE2" w14:textId="77777777" w:rsidR="000B2260" w:rsidRDefault="000B2260" w:rsidP="0059595E">
            <w:pPr>
              <w:spacing w:after="0"/>
              <w:jc w:val="center"/>
              <w:rPr>
                <w:szCs w:val="24"/>
              </w:rPr>
            </w:pPr>
          </w:p>
        </w:tc>
        <w:tc>
          <w:tcPr>
            <w:tcW w:w="938" w:type="dxa"/>
            <w:vAlign w:val="center"/>
          </w:tcPr>
          <w:p w14:paraId="77819662" w14:textId="77777777" w:rsidR="000B2260" w:rsidRDefault="000B2260" w:rsidP="0059595E">
            <w:pPr>
              <w:spacing w:after="0"/>
              <w:jc w:val="center"/>
              <w:rPr>
                <w:szCs w:val="24"/>
              </w:rPr>
            </w:pPr>
          </w:p>
        </w:tc>
        <w:tc>
          <w:tcPr>
            <w:tcW w:w="5709" w:type="dxa"/>
            <w:vAlign w:val="center"/>
          </w:tcPr>
          <w:p w14:paraId="417315FA" w14:textId="77777777" w:rsidR="000B2260" w:rsidRDefault="000B2260" w:rsidP="0059595E"/>
        </w:tc>
        <w:tc>
          <w:tcPr>
            <w:tcW w:w="1999" w:type="dxa"/>
            <w:vAlign w:val="center"/>
          </w:tcPr>
          <w:p w14:paraId="771EF2B5" w14:textId="77777777" w:rsidR="000B2260" w:rsidRDefault="000B2260" w:rsidP="0059595E"/>
        </w:tc>
      </w:tr>
      <w:tr w:rsidR="001E432F" w14:paraId="6A434E20" w14:textId="77777777" w:rsidTr="005E1130">
        <w:trPr>
          <w:trHeight w:val="507"/>
        </w:trPr>
        <w:tc>
          <w:tcPr>
            <w:tcW w:w="1162" w:type="dxa"/>
            <w:vAlign w:val="center"/>
          </w:tcPr>
          <w:p w14:paraId="311B1A5A" w14:textId="77777777" w:rsidR="001E432F" w:rsidRDefault="001E432F" w:rsidP="0059595E">
            <w:pPr>
              <w:spacing w:after="0"/>
              <w:jc w:val="center"/>
              <w:rPr>
                <w:szCs w:val="24"/>
              </w:rPr>
            </w:pPr>
          </w:p>
        </w:tc>
        <w:tc>
          <w:tcPr>
            <w:tcW w:w="938" w:type="dxa"/>
            <w:vAlign w:val="center"/>
          </w:tcPr>
          <w:p w14:paraId="77CEC29D" w14:textId="77777777" w:rsidR="001E432F" w:rsidRDefault="001E432F" w:rsidP="0059595E">
            <w:pPr>
              <w:spacing w:after="0"/>
              <w:jc w:val="center"/>
              <w:rPr>
                <w:szCs w:val="24"/>
              </w:rPr>
            </w:pPr>
          </w:p>
        </w:tc>
        <w:tc>
          <w:tcPr>
            <w:tcW w:w="5709" w:type="dxa"/>
            <w:vAlign w:val="center"/>
          </w:tcPr>
          <w:p w14:paraId="520CEBA8" w14:textId="77777777" w:rsidR="001E432F" w:rsidRDefault="001E432F" w:rsidP="0059595E"/>
        </w:tc>
        <w:tc>
          <w:tcPr>
            <w:tcW w:w="1999" w:type="dxa"/>
            <w:vAlign w:val="center"/>
          </w:tcPr>
          <w:p w14:paraId="54B97827" w14:textId="77777777" w:rsidR="001E432F" w:rsidRDefault="001E432F" w:rsidP="0059595E"/>
        </w:tc>
      </w:tr>
      <w:bookmarkEnd w:id="13"/>
    </w:tbl>
    <w:p w14:paraId="276750A6" w14:textId="77777777" w:rsidR="008C311F" w:rsidRDefault="008C311F" w:rsidP="009F39E8">
      <w:pPr>
        <w:tabs>
          <w:tab w:val="left" w:pos="5520"/>
        </w:tabs>
        <w:rPr>
          <w:sz w:val="22"/>
          <w:lang w:val="en-GB"/>
        </w:rPr>
      </w:pPr>
    </w:p>
    <w:p w14:paraId="0E5073A9" w14:textId="56A17A5B" w:rsidR="0041653E" w:rsidRDefault="0041653E">
      <w:pPr>
        <w:spacing w:after="0"/>
        <w:rPr>
          <w:sz w:val="22"/>
          <w:lang w:val="en-GB"/>
        </w:rPr>
      </w:pPr>
      <w:r>
        <w:rPr>
          <w:sz w:val="22"/>
          <w:lang w:val="en-GB"/>
        </w:rPr>
        <w:br w:type="page"/>
      </w:r>
    </w:p>
    <w:p w14:paraId="0BDFCFA7" w14:textId="77777777" w:rsidR="0041653E" w:rsidRDefault="0041653E" w:rsidP="009F39E8">
      <w:pPr>
        <w:tabs>
          <w:tab w:val="left" w:pos="5520"/>
        </w:tabs>
        <w:rPr>
          <w:sz w:val="22"/>
          <w:lang w:val="en-GB"/>
        </w:rPr>
      </w:pPr>
    </w:p>
    <w:p w14:paraId="418DC8B8" w14:textId="77777777" w:rsidR="003B2DB2" w:rsidRPr="003B2DB2" w:rsidRDefault="00F126FB" w:rsidP="00F126FB">
      <w:pPr>
        <w:keepNext/>
        <w:tabs>
          <w:tab w:val="left" w:pos="196"/>
          <w:tab w:val="center" w:pos="4780"/>
          <w:tab w:val="left" w:pos="5520"/>
        </w:tabs>
        <w:rPr>
          <w:b/>
          <w:sz w:val="22"/>
          <w:lang w:val="en-GB"/>
        </w:rPr>
      </w:pPr>
      <w:r>
        <w:rPr>
          <w:b/>
          <w:sz w:val="22"/>
          <w:lang w:val="en-GB"/>
        </w:rPr>
        <w:tab/>
      </w:r>
      <w:r>
        <w:rPr>
          <w:b/>
          <w:sz w:val="22"/>
          <w:lang w:val="en-GB"/>
        </w:rPr>
        <w:tab/>
      </w:r>
      <w:r w:rsidR="003B2DB2" w:rsidRPr="003B2DB2">
        <w:rPr>
          <w:b/>
          <w:sz w:val="22"/>
          <w:lang w:val="en-GB"/>
        </w:rPr>
        <w:t>Flims</w:t>
      </w:r>
      <w:r w:rsidR="003B2DB2">
        <w:rPr>
          <w:b/>
          <w:sz w:val="22"/>
          <w:lang w:val="en-GB"/>
        </w:rPr>
        <w:t>ies</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938"/>
        <w:gridCol w:w="5835"/>
        <w:gridCol w:w="1854"/>
      </w:tblGrid>
      <w:tr w:rsidR="008C311F" w14:paraId="752F21F7" w14:textId="77777777" w:rsidTr="00A23FB5">
        <w:trPr>
          <w:trHeight w:val="507"/>
        </w:trPr>
        <w:tc>
          <w:tcPr>
            <w:tcW w:w="1181" w:type="dxa"/>
            <w:shd w:val="clear" w:color="auto" w:fill="C0C0C0"/>
          </w:tcPr>
          <w:p w14:paraId="775A2191" w14:textId="77777777" w:rsidR="008C311F" w:rsidRDefault="008C311F" w:rsidP="00A23FB5">
            <w:pPr>
              <w:keepNext/>
              <w:keepLines/>
              <w:spacing w:after="0"/>
              <w:jc w:val="center"/>
              <w:rPr>
                <w:b/>
                <w:bCs/>
                <w:color w:val="000000"/>
                <w:sz w:val="22"/>
                <w:lang w:val="en-AU"/>
              </w:rPr>
            </w:pPr>
            <w:r>
              <w:rPr>
                <w:b/>
                <w:bCs/>
                <w:color w:val="000000"/>
                <w:sz w:val="22"/>
                <w:lang w:val="en-AU"/>
              </w:rPr>
              <w:t>Flimsy No.</w:t>
            </w:r>
          </w:p>
        </w:tc>
        <w:tc>
          <w:tcPr>
            <w:tcW w:w="938" w:type="dxa"/>
            <w:shd w:val="clear" w:color="auto" w:fill="C0C0C0"/>
          </w:tcPr>
          <w:p w14:paraId="57C6B900" w14:textId="77777777" w:rsidR="008C311F" w:rsidRDefault="008C311F" w:rsidP="00A23FB5">
            <w:pPr>
              <w:keepNext/>
              <w:keepLines/>
              <w:spacing w:after="0"/>
              <w:jc w:val="center"/>
              <w:rPr>
                <w:b/>
                <w:bCs/>
                <w:color w:val="000000"/>
                <w:sz w:val="22"/>
                <w:lang w:val="en-AU"/>
              </w:rPr>
            </w:pPr>
            <w:r>
              <w:rPr>
                <w:b/>
                <w:bCs/>
                <w:color w:val="000000"/>
                <w:sz w:val="22"/>
                <w:lang w:val="en-AU"/>
              </w:rPr>
              <w:t>Agenda Item</w:t>
            </w:r>
          </w:p>
        </w:tc>
        <w:tc>
          <w:tcPr>
            <w:tcW w:w="5835" w:type="dxa"/>
            <w:shd w:val="clear" w:color="auto" w:fill="C0C0C0"/>
          </w:tcPr>
          <w:p w14:paraId="7DB4229E" w14:textId="77777777" w:rsidR="008C311F" w:rsidRDefault="008C311F" w:rsidP="00A23FB5">
            <w:pPr>
              <w:keepNext/>
              <w:keepLines/>
              <w:spacing w:after="0"/>
              <w:jc w:val="center"/>
              <w:rPr>
                <w:b/>
                <w:bCs/>
                <w:color w:val="000000"/>
                <w:sz w:val="22"/>
                <w:lang w:val="en-AU"/>
              </w:rPr>
            </w:pPr>
            <w:r>
              <w:rPr>
                <w:b/>
                <w:bCs/>
                <w:color w:val="000000"/>
                <w:sz w:val="22"/>
                <w:lang w:val="en-AU"/>
              </w:rPr>
              <w:t>Subject</w:t>
            </w:r>
          </w:p>
        </w:tc>
        <w:tc>
          <w:tcPr>
            <w:tcW w:w="1854" w:type="dxa"/>
            <w:shd w:val="clear" w:color="auto" w:fill="C0C0C0"/>
          </w:tcPr>
          <w:p w14:paraId="02A0FDA4" w14:textId="77777777" w:rsidR="008C311F" w:rsidRDefault="008C311F" w:rsidP="00A23FB5">
            <w:pPr>
              <w:keepNext/>
              <w:keepLines/>
              <w:spacing w:after="0"/>
              <w:jc w:val="center"/>
              <w:rPr>
                <w:b/>
                <w:bCs/>
                <w:color w:val="000000"/>
                <w:sz w:val="22"/>
                <w:lang w:val="en-AU"/>
              </w:rPr>
            </w:pPr>
            <w:r>
              <w:rPr>
                <w:b/>
                <w:bCs/>
                <w:color w:val="000000"/>
                <w:sz w:val="22"/>
                <w:lang w:val="en-AU"/>
              </w:rPr>
              <w:t>Presented by</w:t>
            </w:r>
          </w:p>
        </w:tc>
      </w:tr>
      <w:tr w:rsidR="008C311F" w14:paraId="05911603" w14:textId="77777777" w:rsidTr="00A23FB5">
        <w:trPr>
          <w:trHeight w:val="507"/>
        </w:trPr>
        <w:tc>
          <w:tcPr>
            <w:tcW w:w="1181" w:type="dxa"/>
          </w:tcPr>
          <w:p w14:paraId="2C36F313" w14:textId="77777777" w:rsidR="008C311F" w:rsidRPr="008B570F" w:rsidRDefault="003B0FE9" w:rsidP="00A23FB5">
            <w:pPr>
              <w:keepNext/>
              <w:keepLines/>
              <w:spacing w:after="0"/>
              <w:jc w:val="center"/>
              <w:rPr>
                <w:sz w:val="22"/>
                <w:lang w:val="en-AU"/>
              </w:rPr>
            </w:pPr>
            <w:r>
              <w:rPr>
                <w:sz w:val="22"/>
                <w:lang w:val="en-AU"/>
              </w:rPr>
              <w:t>1</w:t>
            </w:r>
          </w:p>
        </w:tc>
        <w:tc>
          <w:tcPr>
            <w:tcW w:w="938" w:type="dxa"/>
          </w:tcPr>
          <w:p w14:paraId="5317F180" w14:textId="77777777" w:rsidR="008C311F" w:rsidRPr="008B570F" w:rsidRDefault="009378F0" w:rsidP="00A23FB5">
            <w:pPr>
              <w:keepNext/>
              <w:keepLines/>
              <w:spacing w:after="0"/>
              <w:jc w:val="center"/>
              <w:rPr>
                <w:sz w:val="22"/>
                <w:lang w:val="en-AU"/>
              </w:rPr>
            </w:pPr>
            <w:r>
              <w:rPr>
                <w:sz w:val="22"/>
                <w:lang w:val="en-AU"/>
              </w:rPr>
              <w:t>1</w:t>
            </w:r>
          </w:p>
        </w:tc>
        <w:tc>
          <w:tcPr>
            <w:tcW w:w="5835" w:type="dxa"/>
          </w:tcPr>
          <w:p w14:paraId="58988DEC" w14:textId="11F48160" w:rsidR="008C311F" w:rsidRPr="000551F7" w:rsidRDefault="006B7F94" w:rsidP="00A23FB5">
            <w:pPr>
              <w:keepNext/>
              <w:keepLines/>
              <w:spacing w:after="0"/>
              <w:rPr>
                <w:sz w:val="22"/>
                <w:lang w:val="en-AU"/>
              </w:rPr>
            </w:pPr>
            <w:r>
              <w:rPr>
                <w:sz w:val="22"/>
                <w:lang w:val="en-AU"/>
              </w:rPr>
              <w:t>GBAS Working Group</w:t>
            </w:r>
            <w:r w:rsidR="009378F0" w:rsidRPr="009378F0">
              <w:rPr>
                <w:sz w:val="22"/>
                <w:lang w:val="en-AU"/>
              </w:rPr>
              <w:t xml:space="preserve"> Agenda and Supporting Material</w:t>
            </w:r>
            <w:r w:rsidR="001E1A74">
              <w:rPr>
                <w:sz w:val="22"/>
                <w:lang w:val="en-AU"/>
              </w:rPr>
              <w:t xml:space="preserve"> (This Flimsy)</w:t>
            </w:r>
          </w:p>
        </w:tc>
        <w:tc>
          <w:tcPr>
            <w:tcW w:w="1854" w:type="dxa"/>
          </w:tcPr>
          <w:p w14:paraId="6F896914" w14:textId="77777777" w:rsidR="008C311F" w:rsidRPr="008B570F" w:rsidRDefault="009378F0" w:rsidP="00A23FB5">
            <w:pPr>
              <w:keepNext/>
              <w:keepLines/>
              <w:spacing w:after="0"/>
              <w:rPr>
                <w:sz w:val="22"/>
                <w:lang w:val="en-AU"/>
              </w:rPr>
            </w:pPr>
            <w:r>
              <w:rPr>
                <w:sz w:val="22"/>
                <w:lang w:val="en-AU"/>
              </w:rPr>
              <w:t>T. Murphy</w:t>
            </w:r>
          </w:p>
        </w:tc>
      </w:tr>
      <w:tr w:rsidR="008C311F" w14:paraId="553C15E4" w14:textId="77777777" w:rsidTr="00A23FB5">
        <w:trPr>
          <w:trHeight w:val="507"/>
        </w:trPr>
        <w:tc>
          <w:tcPr>
            <w:tcW w:w="1181" w:type="dxa"/>
            <w:tcBorders>
              <w:bottom w:val="single" w:sz="4" w:space="0" w:color="auto"/>
            </w:tcBorders>
          </w:tcPr>
          <w:p w14:paraId="2A061A61" w14:textId="77777777" w:rsidR="008C311F" w:rsidRPr="008B570F" w:rsidRDefault="008C311F" w:rsidP="00A23FB5">
            <w:pPr>
              <w:keepNext/>
              <w:keepLines/>
              <w:spacing w:after="0"/>
              <w:jc w:val="center"/>
              <w:rPr>
                <w:sz w:val="22"/>
                <w:lang w:val="en-AU"/>
              </w:rPr>
            </w:pPr>
          </w:p>
        </w:tc>
        <w:tc>
          <w:tcPr>
            <w:tcW w:w="938" w:type="dxa"/>
            <w:tcBorders>
              <w:bottom w:val="single" w:sz="4" w:space="0" w:color="auto"/>
            </w:tcBorders>
          </w:tcPr>
          <w:p w14:paraId="472EB1F0" w14:textId="77777777" w:rsidR="008C311F" w:rsidRPr="008B570F" w:rsidRDefault="008C311F" w:rsidP="00A23FB5">
            <w:pPr>
              <w:keepNext/>
              <w:keepLines/>
              <w:spacing w:after="0"/>
              <w:jc w:val="center"/>
              <w:rPr>
                <w:sz w:val="22"/>
                <w:lang w:val="en-AU"/>
              </w:rPr>
            </w:pPr>
          </w:p>
        </w:tc>
        <w:tc>
          <w:tcPr>
            <w:tcW w:w="5835" w:type="dxa"/>
            <w:tcBorders>
              <w:bottom w:val="single" w:sz="4" w:space="0" w:color="auto"/>
            </w:tcBorders>
          </w:tcPr>
          <w:p w14:paraId="656D0E97" w14:textId="77777777" w:rsidR="008C311F" w:rsidRPr="001F3492" w:rsidRDefault="008C311F" w:rsidP="00A23FB5">
            <w:pPr>
              <w:keepNext/>
              <w:keepLines/>
              <w:spacing w:after="0"/>
              <w:rPr>
                <w:sz w:val="22"/>
                <w:lang w:val="en-AU"/>
              </w:rPr>
            </w:pPr>
          </w:p>
        </w:tc>
        <w:tc>
          <w:tcPr>
            <w:tcW w:w="1854" w:type="dxa"/>
            <w:tcBorders>
              <w:bottom w:val="single" w:sz="4" w:space="0" w:color="auto"/>
            </w:tcBorders>
          </w:tcPr>
          <w:p w14:paraId="23D59EDC" w14:textId="77777777" w:rsidR="008C311F" w:rsidRPr="001F3492" w:rsidRDefault="008C311F" w:rsidP="00A23FB5">
            <w:pPr>
              <w:keepNext/>
              <w:keepLines/>
              <w:spacing w:after="0"/>
              <w:rPr>
                <w:sz w:val="22"/>
                <w:lang w:val="en-AU"/>
              </w:rPr>
            </w:pPr>
          </w:p>
        </w:tc>
      </w:tr>
    </w:tbl>
    <w:p w14:paraId="7D20BFF7" w14:textId="77777777" w:rsidR="008C311F" w:rsidRPr="00D92026" w:rsidRDefault="008C311F" w:rsidP="009F39E8">
      <w:pPr>
        <w:tabs>
          <w:tab w:val="left" w:pos="5520"/>
        </w:tabs>
        <w:rPr>
          <w:sz w:val="22"/>
          <w:lang w:val="en-GB"/>
        </w:rPr>
      </w:pPr>
    </w:p>
    <w:p w14:paraId="6C715566" w14:textId="77777777" w:rsidR="005B3595" w:rsidRDefault="005B3595">
      <w:pPr>
        <w:rPr>
          <w:lang w:val="en-GB"/>
        </w:rPr>
        <w:sectPr w:rsidR="005B3595" w:rsidSect="0016134D">
          <w:headerReference w:type="even" r:id="rId10"/>
          <w:headerReference w:type="default" r:id="rId11"/>
          <w:headerReference w:type="first" r:id="rId12"/>
          <w:pgSz w:w="11909" w:h="16834" w:code="9"/>
          <w:pgMar w:top="1440" w:right="909" w:bottom="1440" w:left="1440" w:header="850" w:footer="994" w:gutter="0"/>
          <w:pgNumType w:start="1"/>
          <w:cols w:space="425"/>
          <w:titlePg/>
          <w:docGrid w:linePitch="271"/>
        </w:sectPr>
      </w:pPr>
    </w:p>
    <w:p w14:paraId="52E60ED5" w14:textId="5F9CB1FA" w:rsidR="00BA3493" w:rsidRDefault="00881F19" w:rsidP="00F476CC">
      <w:pPr>
        <w:pStyle w:val="Caption"/>
      </w:pPr>
      <w:bookmarkStart w:id="15" w:name="_Ref103591007"/>
      <w:bookmarkStart w:id="16" w:name="AttC"/>
      <w:r>
        <w:lastRenderedPageBreak/>
        <w:t xml:space="preserve">Attachment </w:t>
      </w:r>
      <w:r w:rsidR="009C1E85">
        <w:rPr>
          <w:noProof/>
        </w:rPr>
        <w:fldChar w:fldCharType="begin"/>
      </w:r>
      <w:r w:rsidR="009C1E85">
        <w:rPr>
          <w:noProof/>
        </w:rPr>
        <w:instrText xml:space="preserve"> SEQ Attachment \* ALPHABETIC </w:instrText>
      </w:r>
      <w:r w:rsidR="009C1E85">
        <w:rPr>
          <w:noProof/>
        </w:rPr>
        <w:fldChar w:fldCharType="separate"/>
      </w:r>
      <w:r w:rsidR="00B43213">
        <w:rPr>
          <w:noProof/>
        </w:rPr>
        <w:t>C</w:t>
      </w:r>
      <w:r w:rsidR="009C1E85">
        <w:rPr>
          <w:noProof/>
        </w:rPr>
        <w:fldChar w:fldCharType="end"/>
      </w:r>
      <w:r>
        <w:t xml:space="preserve">  </w:t>
      </w:r>
      <w:bookmarkStart w:id="17" w:name="_Ref85786810"/>
      <w:r>
        <w:t xml:space="preserve">Revised Issues List and Action Plan as a Result of </w:t>
      </w:r>
      <w:r w:rsidR="0043562C">
        <w:t>GWG</w:t>
      </w:r>
      <w:r w:rsidR="006F35F5">
        <w:t xml:space="preserve"> Meeting</w:t>
      </w:r>
      <w:r w:rsidR="00655CE6">
        <w:t xml:space="preserve"> During </w:t>
      </w:r>
      <w:r w:rsidR="009D6879">
        <w:t>JWGs</w:t>
      </w:r>
      <w:proofErr w:type="gramStart"/>
      <w:r w:rsidR="009D6879">
        <w:t>1</w:t>
      </w:r>
      <w:r w:rsidR="00342786">
        <w:t>1</w:t>
      </w:r>
      <w:r w:rsidR="00655CE6">
        <w:t xml:space="preserve"> </w:t>
      </w:r>
      <w:r w:rsidR="00442BF4">
        <w:t xml:space="preserve"> </w:t>
      </w:r>
      <w:r w:rsidR="00DF45DA">
        <w:t>–</w:t>
      </w:r>
      <w:proofErr w:type="gramEnd"/>
      <w:r w:rsidR="00442BF4">
        <w:t xml:space="preserve"> </w:t>
      </w:r>
      <w:r w:rsidR="00342786">
        <w:t>Nov</w:t>
      </w:r>
      <w:r w:rsidR="009D6879">
        <w:t xml:space="preserve"> 2</w:t>
      </w:r>
      <w:r w:rsidR="00342786">
        <w:t>8</w:t>
      </w:r>
      <w:r w:rsidR="00342786">
        <w:rPr>
          <w:vertAlign w:val="superscript"/>
        </w:rPr>
        <w:t>th</w:t>
      </w:r>
      <w:r w:rsidR="00442BF4">
        <w:t xml:space="preserve">– </w:t>
      </w:r>
      <w:r w:rsidR="00342786">
        <w:t>Dec 1</w:t>
      </w:r>
      <w:r w:rsidR="00342786">
        <w:rPr>
          <w:vertAlign w:val="superscript"/>
        </w:rPr>
        <w:t>st</w:t>
      </w:r>
      <w:r w:rsidR="00442BF4">
        <w:t>, 20</w:t>
      </w:r>
      <w:r w:rsidR="008466C8">
        <w:t>2</w:t>
      </w:r>
      <w:r w:rsidR="00655CE6">
        <w:t>3</w:t>
      </w:r>
      <w:r w:rsidR="006F35F5">
        <w:t xml:space="preserve"> </w:t>
      </w:r>
      <w:bookmarkEnd w:id="15"/>
      <w:bookmarkEnd w:id="16"/>
      <w:bookmarkEnd w:id="17"/>
    </w:p>
    <w:tbl>
      <w:tblPr>
        <w:tblW w:w="13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22"/>
        <w:gridCol w:w="5644"/>
        <w:gridCol w:w="1800"/>
        <w:gridCol w:w="1800"/>
        <w:gridCol w:w="3599"/>
      </w:tblGrid>
      <w:tr w:rsidR="00683000" w14:paraId="70E6A76C" w14:textId="77777777" w:rsidTr="00550176">
        <w:trPr>
          <w:cantSplit/>
          <w:tblHeader/>
          <w:jc w:val="center"/>
        </w:trPr>
        <w:tc>
          <w:tcPr>
            <w:tcW w:w="1122" w:type="dxa"/>
            <w:tcBorders>
              <w:top w:val="single" w:sz="4" w:space="0" w:color="auto"/>
              <w:left w:val="single" w:sz="4" w:space="0" w:color="auto"/>
              <w:bottom w:val="single" w:sz="4" w:space="0" w:color="auto"/>
              <w:right w:val="single" w:sz="4" w:space="0" w:color="auto"/>
            </w:tcBorders>
            <w:shd w:val="clear" w:color="auto" w:fill="00FFFF"/>
            <w:hideMark/>
          </w:tcPr>
          <w:p w14:paraId="3333DBEB" w14:textId="77777777" w:rsidR="00683000" w:rsidRDefault="00683000" w:rsidP="00550176">
            <w:pPr>
              <w:keepNext/>
            </w:pPr>
            <w:r>
              <w:t>Number</w:t>
            </w:r>
          </w:p>
        </w:tc>
        <w:tc>
          <w:tcPr>
            <w:tcW w:w="5644" w:type="dxa"/>
            <w:tcBorders>
              <w:top w:val="single" w:sz="4" w:space="0" w:color="auto"/>
              <w:left w:val="single" w:sz="4" w:space="0" w:color="auto"/>
              <w:bottom w:val="single" w:sz="4" w:space="0" w:color="auto"/>
              <w:right w:val="single" w:sz="4" w:space="0" w:color="auto"/>
            </w:tcBorders>
            <w:shd w:val="clear" w:color="auto" w:fill="00FFFF"/>
            <w:hideMark/>
          </w:tcPr>
          <w:p w14:paraId="6788938C" w14:textId="77777777" w:rsidR="00683000" w:rsidRDefault="00683000" w:rsidP="00550176">
            <w:pPr>
              <w:keepNext/>
            </w:pPr>
            <w:r>
              <w:t>Action</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7D913F24" w14:textId="77777777" w:rsidR="00683000" w:rsidRDefault="00683000" w:rsidP="00550176">
            <w:pPr>
              <w:pStyle w:val="CommentText"/>
              <w:keepNext/>
            </w:pPr>
            <w:r>
              <w:t>Volunteer</w:t>
            </w:r>
          </w:p>
        </w:tc>
        <w:tc>
          <w:tcPr>
            <w:tcW w:w="1800" w:type="dxa"/>
            <w:tcBorders>
              <w:top w:val="single" w:sz="4" w:space="0" w:color="auto"/>
              <w:left w:val="single" w:sz="4" w:space="0" w:color="auto"/>
              <w:bottom w:val="single" w:sz="4" w:space="0" w:color="auto"/>
              <w:right w:val="single" w:sz="4" w:space="0" w:color="auto"/>
            </w:tcBorders>
            <w:shd w:val="clear" w:color="auto" w:fill="00FFFF"/>
            <w:hideMark/>
          </w:tcPr>
          <w:p w14:paraId="48304DC0" w14:textId="77777777" w:rsidR="00683000" w:rsidRDefault="00683000" w:rsidP="00550176">
            <w:pPr>
              <w:keepNext/>
            </w:pPr>
            <w:r>
              <w:t>Due By</w:t>
            </w:r>
          </w:p>
        </w:tc>
        <w:tc>
          <w:tcPr>
            <w:tcW w:w="3599" w:type="dxa"/>
            <w:tcBorders>
              <w:top w:val="single" w:sz="4" w:space="0" w:color="auto"/>
              <w:left w:val="single" w:sz="4" w:space="0" w:color="auto"/>
              <w:bottom w:val="single" w:sz="4" w:space="0" w:color="auto"/>
              <w:right w:val="single" w:sz="4" w:space="0" w:color="auto"/>
            </w:tcBorders>
            <w:shd w:val="clear" w:color="auto" w:fill="00FFFF"/>
            <w:hideMark/>
          </w:tcPr>
          <w:p w14:paraId="00239A64" w14:textId="77777777" w:rsidR="00683000" w:rsidRDefault="00683000" w:rsidP="00550176">
            <w:pPr>
              <w:keepNext/>
            </w:pPr>
            <w:r>
              <w:t>Status</w:t>
            </w:r>
          </w:p>
        </w:tc>
      </w:tr>
      <w:tr w:rsidR="00683000" w14:paraId="248334F8" w14:textId="77777777" w:rsidTr="00550176">
        <w:trPr>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B1C3CF" w14:textId="77777777" w:rsidR="00683000" w:rsidRDefault="00683000" w:rsidP="00550176">
            <w:pPr>
              <w:widowControl w:val="0"/>
            </w:pPr>
            <w:r>
              <w:t>85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B1C1E0" w14:textId="77777777" w:rsidR="00683000" w:rsidRDefault="00683000" w:rsidP="00550176">
            <w:pPr>
              <w:widowControl w:val="0"/>
            </w:pPr>
            <w:r>
              <w:t xml:space="preserve">Develop a </w:t>
            </w:r>
            <w:r>
              <w:rPr>
                <w:highlight w:val="yellow"/>
              </w:rPr>
              <w:t>concept paper</w:t>
            </w:r>
            <w:r>
              <w:t xml:space="preserve"> addressing future multi-constellation, multi-frequency GBAS.  Define a hypothetical architecture and assess the viability of that architecture to be supported by a single frequency given the impact of MT 11 and the current GBAS change proposal for GAST D.  Also consider the extensibility of the classification scheme and requirements methodology.</w:t>
            </w:r>
          </w:p>
          <w:p w14:paraId="37679ADF" w14:textId="77777777" w:rsidR="00683000" w:rsidRDefault="00683000" w:rsidP="00550176">
            <w:pPr>
              <w:widowControl w:val="0"/>
            </w:pPr>
          </w:p>
          <w:p w14:paraId="1CAD3774" w14:textId="77777777" w:rsidR="00683000" w:rsidRDefault="00683000" w:rsidP="00550176">
            <w:pPr>
              <w:widowControl w:val="0"/>
            </w:pPr>
            <w:r>
              <w:t>Ad hoc expanded scope to include architectures, expanded concepts and potential services for DFMC GBAS.  (</w:t>
            </w:r>
            <w:proofErr w:type="gramStart"/>
            <w:r>
              <w:t>in</w:t>
            </w:r>
            <w:proofErr w:type="gramEnd"/>
            <w:r>
              <w:t xml:space="preserve"> response to JWGs/4 WP 35)</w:t>
            </w:r>
          </w:p>
          <w:p w14:paraId="3C3519D5" w14:textId="77777777" w:rsidR="00683000" w:rsidRDefault="00683000" w:rsidP="00550176">
            <w:pPr>
              <w:widowControl w:val="0"/>
            </w:pPr>
          </w:p>
          <w:p w14:paraId="5C2CDF29" w14:textId="77777777" w:rsidR="00683000" w:rsidRDefault="00683000" w:rsidP="00550176">
            <w:pPr>
              <w:widowControl w:val="0"/>
            </w:pPr>
            <w:r>
              <w:t>Ad hoc expanded to consider plan for 2 step approach (</w:t>
            </w:r>
            <w:proofErr w:type="gramStart"/>
            <w:r>
              <w:t>i.e.</w:t>
            </w:r>
            <w:proofErr w:type="gramEnd"/>
            <w:r>
              <w:t xml:space="preserve"> MC GAST D first followed by second update for full DFMC) (in response to JWGs/8 WP 40)</w:t>
            </w:r>
          </w:p>
          <w:p w14:paraId="407A1F7B" w14:textId="77777777" w:rsidR="00683000" w:rsidRDefault="00683000" w:rsidP="00550176">
            <w:pPr>
              <w:widowControl w:val="0"/>
            </w:pPr>
          </w:p>
          <w:p w14:paraId="281687A1" w14:textId="77777777" w:rsidR="00683000" w:rsidRDefault="00683000" w:rsidP="00550176">
            <w:pPr>
              <w:widowControl w:val="0"/>
            </w:pPr>
            <w:r>
              <w:t xml:space="preserve">Closed at NSP – New action XXX SARPs drafting group to continue definition of architecture concurrent with drafting of SARPs and </w:t>
            </w:r>
            <w:proofErr w:type="spellStart"/>
            <w:r>
              <w:t>ConOps</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5DEC15" w14:textId="77777777" w:rsidR="00683000" w:rsidRDefault="00683000" w:rsidP="00550176">
            <w:pPr>
              <w:widowControl w:val="0"/>
            </w:pPr>
            <w:r>
              <w:t>Andreas Lipp and Matt Harris SESAR Team (Tim Murphy and ICCAIA to support).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53684C5" w14:textId="77777777" w:rsidR="00683000" w:rsidRDefault="00683000" w:rsidP="00550176">
            <w:pPr>
              <w:widowControl w:val="0"/>
              <w:rPr>
                <w:strike/>
              </w:rPr>
            </w:pPr>
            <w:r>
              <w:rPr>
                <w:strike/>
              </w:rPr>
              <w:t>Oct 2008 meeting</w:t>
            </w:r>
          </w:p>
          <w:p w14:paraId="57905AAC" w14:textId="77777777" w:rsidR="00683000" w:rsidRDefault="00683000" w:rsidP="00550176">
            <w:pPr>
              <w:widowControl w:val="0"/>
            </w:pPr>
            <w:r>
              <w:rPr>
                <w:strike/>
              </w:rPr>
              <w:t>May 2010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F361E8" w14:textId="77777777" w:rsidR="00683000" w:rsidRDefault="00683000" w:rsidP="00550176">
            <w:pPr>
              <w:widowControl w:val="0"/>
              <w:rPr>
                <w:sz w:val="22"/>
              </w:rPr>
            </w:pPr>
            <w:r>
              <w:rPr>
                <w:color w:val="FF0000"/>
                <w:sz w:val="22"/>
              </w:rPr>
              <w:t>Opened</w:t>
            </w:r>
            <w:r>
              <w:rPr>
                <w:sz w:val="22"/>
              </w:rPr>
              <w:t xml:space="preserve"> Mar 2008 meeting.</w:t>
            </w:r>
          </w:p>
          <w:p w14:paraId="2EFFF0ED" w14:textId="77777777" w:rsidR="00683000" w:rsidRDefault="00683000" w:rsidP="00550176">
            <w:pPr>
              <w:widowControl w:val="0"/>
              <w:rPr>
                <w:sz w:val="22"/>
              </w:rPr>
            </w:pPr>
            <w:r>
              <w:rPr>
                <w:sz w:val="22"/>
              </w:rPr>
              <w:t>CSG 07/08 WP 9 and IP 2.</w:t>
            </w:r>
          </w:p>
          <w:p w14:paraId="2BCA804D" w14:textId="77777777" w:rsidR="00683000" w:rsidRDefault="00683000" w:rsidP="00550176">
            <w:pPr>
              <w:widowControl w:val="0"/>
              <w:rPr>
                <w:sz w:val="22"/>
              </w:rPr>
            </w:pPr>
            <w:r>
              <w:rPr>
                <w:sz w:val="22"/>
              </w:rPr>
              <w:t>CSG 03/09 WP 31</w:t>
            </w:r>
          </w:p>
          <w:p w14:paraId="12A8D966" w14:textId="77777777" w:rsidR="00683000" w:rsidRDefault="00683000" w:rsidP="00550176">
            <w:pPr>
              <w:widowControl w:val="0"/>
              <w:rPr>
                <w:sz w:val="22"/>
              </w:rPr>
            </w:pPr>
            <w:r>
              <w:rPr>
                <w:sz w:val="22"/>
              </w:rPr>
              <w:t>CSG 05/2014 IP 15</w:t>
            </w:r>
          </w:p>
          <w:p w14:paraId="72A8E635" w14:textId="77777777" w:rsidR="00683000" w:rsidRDefault="00683000" w:rsidP="00550176">
            <w:pPr>
              <w:widowControl w:val="0"/>
              <w:rPr>
                <w:sz w:val="22"/>
              </w:rPr>
            </w:pPr>
            <w:r>
              <w:rPr>
                <w:sz w:val="22"/>
              </w:rPr>
              <w:t>CSG 09/2014 IP 8</w:t>
            </w:r>
          </w:p>
          <w:p w14:paraId="54947C62" w14:textId="77777777" w:rsidR="00683000" w:rsidRDefault="00683000" w:rsidP="00550176">
            <w:pPr>
              <w:widowControl w:val="0"/>
              <w:rPr>
                <w:sz w:val="22"/>
              </w:rPr>
            </w:pPr>
            <w:r>
              <w:rPr>
                <w:sz w:val="22"/>
              </w:rPr>
              <w:t>NSP/2 IP 11</w:t>
            </w:r>
          </w:p>
          <w:p w14:paraId="5F74A2A0" w14:textId="77777777" w:rsidR="00683000" w:rsidRDefault="00683000" w:rsidP="00550176">
            <w:pPr>
              <w:widowControl w:val="0"/>
              <w:rPr>
                <w:sz w:val="22"/>
              </w:rPr>
            </w:pPr>
            <w:r>
              <w:rPr>
                <w:sz w:val="22"/>
              </w:rPr>
              <w:t>NSP/3 WP 13 and IP 14</w:t>
            </w:r>
          </w:p>
          <w:p w14:paraId="188FCAF7" w14:textId="77777777" w:rsidR="00683000" w:rsidRDefault="00683000" w:rsidP="00550176">
            <w:pPr>
              <w:widowControl w:val="0"/>
              <w:rPr>
                <w:sz w:val="22"/>
              </w:rPr>
            </w:pPr>
            <w:r>
              <w:rPr>
                <w:sz w:val="22"/>
              </w:rPr>
              <w:t>JWGs/3 WP 27 and IP 23</w:t>
            </w:r>
          </w:p>
          <w:p w14:paraId="5F6A1C5A" w14:textId="77777777" w:rsidR="00683000" w:rsidRDefault="00683000" w:rsidP="00550176">
            <w:pPr>
              <w:widowControl w:val="0"/>
              <w:rPr>
                <w:sz w:val="22"/>
              </w:rPr>
            </w:pPr>
            <w:r>
              <w:rPr>
                <w:sz w:val="22"/>
              </w:rPr>
              <w:t>NSP5 WP 41</w:t>
            </w:r>
          </w:p>
          <w:p w14:paraId="04CE927F" w14:textId="77777777" w:rsidR="00683000" w:rsidRDefault="00683000" w:rsidP="00550176">
            <w:pPr>
              <w:widowControl w:val="0"/>
              <w:rPr>
                <w:sz w:val="22"/>
              </w:rPr>
            </w:pPr>
            <w:r>
              <w:rPr>
                <w:sz w:val="22"/>
              </w:rPr>
              <w:t>JWGs/4 WP 35</w:t>
            </w:r>
          </w:p>
          <w:p w14:paraId="03D6D7E6" w14:textId="77777777" w:rsidR="00683000" w:rsidRDefault="00683000" w:rsidP="00550176">
            <w:pPr>
              <w:widowControl w:val="0"/>
              <w:rPr>
                <w:sz w:val="22"/>
              </w:rPr>
            </w:pPr>
            <w:r>
              <w:rPr>
                <w:sz w:val="22"/>
              </w:rPr>
              <w:t>NSP 6 IP 17</w:t>
            </w:r>
          </w:p>
          <w:p w14:paraId="64254A26" w14:textId="77777777" w:rsidR="00683000" w:rsidRDefault="00683000" w:rsidP="00550176">
            <w:pPr>
              <w:widowControl w:val="0"/>
              <w:rPr>
                <w:sz w:val="22"/>
              </w:rPr>
            </w:pPr>
            <w:r>
              <w:rPr>
                <w:sz w:val="22"/>
              </w:rPr>
              <w:t>NSP 6 WP 17</w:t>
            </w:r>
          </w:p>
          <w:p w14:paraId="059A8B78" w14:textId="77777777" w:rsidR="00683000" w:rsidRDefault="00683000" w:rsidP="00550176">
            <w:pPr>
              <w:widowControl w:val="0"/>
              <w:rPr>
                <w:sz w:val="22"/>
              </w:rPr>
            </w:pPr>
            <w:r>
              <w:rPr>
                <w:sz w:val="22"/>
              </w:rPr>
              <w:t xml:space="preserve">JWGs/7 WP 9 </w:t>
            </w:r>
          </w:p>
          <w:p w14:paraId="14E53125" w14:textId="77777777" w:rsidR="00683000" w:rsidRDefault="00683000" w:rsidP="00550176">
            <w:pPr>
              <w:widowControl w:val="0"/>
              <w:rPr>
                <w:sz w:val="22"/>
              </w:rPr>
            </w:pPr>
            <w:r>
              <w:rPr>
                <w:sz w:val="22"/>
              </w:rPr>
              <w:t>JWGs/7 WP 12,</w:t>
            </w:r>
          </w:p>
          <w:p w14:paraId="379B14E9" w14:textId="77777777" w:rsidR="00683000" w:rsidRDefault="00683000" w:rsidP="00550176">
            <w:pPr>
              <w:widowControl w:val="0"/>
              <w:rPr>
                <w:sz w:val="22"/>
              </w:rPr>
            </w:pPr>
            <w:r>
              <w:rPr>
                <w:sz w:val="22"/>
              </w:rPr>
              <w:t xml:space="preserve">JWGs/7 WP 13 </w:t>
            </w:r>
          </w:p>
          <w:p w14:paraId="537DF886" w14:textId="77777777" w:rsidR="00683000" w:rsidRDefault="00683000" w:rsidP="00550176">
            <w:pPr>
              <w:widowControl w:val="0"/>
              <w:rPr>
                <w:sz w:val="22"/>
              </w:rPr>
            </w:pPr>
            <w:r>
              <w:rPr>
                <w:sz w:val="22"/>
              </w:rPr>
              <w:t>JWGs/7 WP 14</w:t>
            </w:r>
          </w:p>
          <w:p w14:paraId="22B40A44" w14:textId="77777777" w:rsidR="00683000" w:rsidRDefault="00683000" w:rsidP="00550176">
            <w:pPr>
              <w:widowControl w:val="0"/>
              <w:rPr>
                <w:sz w:val="22"/>
              </w:rPr>
            </w:pPr>
            <w:r>
              <w:rPr>
                <w:sz w:val="22"/>
              </w:rPr>
              <w:t>JWGs/8 WP 34</w:t>
            </w:r>
          </w:p>
          <w:p w14:paraId="6FFAA785" w14:textId="77777777" w:rsidR="00683000" w:rsidRDefault="00683000" w:rsidP="00550176">
            <w:pPr>
              <w:widowControl w:val="0"/>
              <w:rPr>
                <w:sz w:val="22"/>
              </w:rPr>
            </w:pPr>
            <w:r>
              <w:rPr>
                <w:sz w:val="22"/>
              </w:rPr>
              <w:t>JWGs/8 WP 35</w:t>
            </w:r>
          </w:p>
          <w:p w14:paraId="7DF98AD4" w14:textId="77777777" w:rsidR="00683000" w:rsidRDefault="00683000" w:rsidP="00550176">
            <w:pPr>
              <w:widowControl w:val="0"/>
              <w:rPr>
                <w:sz w:val="22"/>
              </w:rPr>
            </w:pPr>
            <w:r>
              <w:rPr>
                <w:sz w:val="22"/>
              </w:rPr>
              <w:t>JWGs/8 IP 1</w:t>
            </w:r>
          </w:p>
          <w:p w14:paraId="694FEE69" w14:textId="77777777" w:rsidR="00683000" w:rsidRDefault="00683000" w:rsidP="00550176">
            <w:pPr>
              <w:widowControl w:val="0"/>
              <w:rPr>
                <w:sz w:val="22"/>
              </w:rPr>
            </w:pPr>
            <w:r>
              <w:rPr>
                <w:sz w:val="22"/>
              </w:rPr>
              <w:t>JWGs/8 WP 39</w:t>
            </w:r>
          </w:p>
          <w:p w14:paraId="3A7A14AD" w14:textId="77777777" w:rsidR="00683000" w:rsidRDefault="00683000" w:rsidP="00550176">
            <w:pPr>
              <w:widowControl w:val="0"/>
              <w:rPr>
                <w:sz w:val="22"/>
              </w:rPr>
            </w:pPr>
            <w:r>
              <w:rPr>
                <w:sz w:val="22"/>
              </w:rPr>
              <w:t>JWGs/8 WP 40</w:t>
            </w:r>
          </w:p>
          <w:p w14:paraId="78780537" w14:textId="77777777" w:rsidR="00683000" w:rsidRDefault="00683000" w:rsidP="00550176">
            <w:pPr>
              <w:widowControl w:val="0"/>
              <w:rPr>
                <w:sz w:val="22"/>
              </w:rPr>
            </w:pPr>
            <w:r>
              <w:rPr>
                <w:sz w:val="22"/>
              </w:rPr>
              <w:t xml:space="preserve">JWGs/9 WP 16 </w:t>
            </w:r>
          </w:p>
          <w:p w14:paraId="2F6CFD0D" w14:textId="77777777" w:rsidR="00683000" w:rsidRDefault="00683000" w:rsidP="00550176">
            <w:pPr>
              <w:widowControl w:val="0"/>
              <w:rPr>
                <w:sz w:val="22"/>
              </w:rPr>
            </w:pPr>
            <w:r>
              <w:rPr>
                <w:sz w:val="22"/>
              </w:rPr>
              <w:t xml:space="preserve">JWGs/9 IP 18 </w:t>
            </w:r>
          </w:p>
          <w:p w14:paraId="0334AF1F" w14:textId="77777777" w:rsidR="00683000" w:rsidRDefault="00683000" w:rsidP="00550176">
            <w:pPr>
              <w:widowControl w:val="0"/>
              <w:rPr>
                <w:sz w:val="22"/>
              </w:rPr>
            </w:pPr>
            <w:r>
              <w:rPr>
                <w:sz w:val="22"/>
              </w:rPr>
              <w:lastRenderedPageBreak/>
              <w:t>JWGs/9 IP 17</w:t>
            </w:r>
          </w:p>
          <w:p w14:paraId="172EF21C" w14:textId="77777777" w:rsidR="00683000" w:rsidRDefault="00683000" w:rsidP="00550176">
            <w:pPr>
              <w:widowControl w:val="0"/>
              <w:rPr>
                <w:sz w:val="22"/>
              </w:rPr>
            </w:pPr>
            <w:r>
              <w:rPr>
                <w:sz w:val="22"/>
              </w:rPr>
              <w:t>JWGs/9 IP 13</w:t>
            </w:r>
          </w:p>
          <w:p w14:paraId="7F0AD857" w14:textId="77777777" w:rsidR="00683000" w:rsidRDefault="00683000" w:rsidP="00550176">
            <w:pPr>
              <w:widowControl w:val="0"/>
              <w:rPr>
                <w:sz w:val="22"/>
              </w:rPr>
            </w:pPr>
            <w:r>
              <w:rPr>
                <w:sz w:val="22"/>
              </w:rPr>
              <w:t>JWGs/9 IP 21</w:t>
            </w:r>
          </w:p>
          <w:p w14:paraId="5E1A6CFA" w14:textId="77777777" w:rsidR="00683000" w:rsidRDefault="00683000" w:rsidP="00550176">
            <w:pPr>
              <w:widowControl w:val="0"/>
              <w:rPr>
                <w:sz w:val="22"/>
              </w:rPr>
            </w:pPr>
            <w:r>
              <w:rPr>
                <w:sz w:val="22"/>
              </w:rPr>
              <w:t>NSP7/WP 25</w:t>
            </w:r>
          </w:p>
          <w:p w14:paraId="36D397E6" w14:textId="77777777" w:rsidR="00683000" w:rsidRDefault="00683000" w:rsidP="00550176">
            <w:pPr>
              <w:widowControl w:val="0"/>
              <w:rPr>
                <w:sz w:val="22"/>
              </w:rPr>
            </w:pPr>
            <w:r>
              <w:rPr>
                <w:sz w:val="22"/>
              </w:rPr>
              <w:t>NSP7/WP 31</w:t>
            </w:r>
          </w:p>
          <w:p w14:paraId="6E772DAA" w14:textId="77777777" w:rsidR="00683000" w:rsidRDefault="00683000" w:rsidP="00550176">
            <w:pPr>
              <w:widowControl w:val="0"/>
              <w:rPr>
                <w:sz w:val="22"/>
              </w:rPr>
            </w:pPr>
            <w:r>
              <w:rPr>
                <w:sz w:val="22"/>
              </w:rPr>
              <w:t>NSP7/WP 38</w:t>
            </w:r>
          </w:p>
          <w:p w14:paraId="6D1FCE2A" w14:textId="77777777" w:rsidR="00683000" w:rsidRDefault="00683000" w:rsidP="00550176">
            <w:pPr>
              <w:widowControl w:val="0"/>
              <w:rPr>
                <w:sz w:val="22"/>
              </w:rPr>
            </w:pPr>
            <w:r>
              <w:rPr>
                <w:sz w:val="22"/>
              </w:rPr>
              <w:t>NSP7/WP 35</w:t>
            </w:r>
          </w:p>
          <w:p w14:paraId="78350163" w14:textId="77777777" w:rsidR="00683000" w:rsidRDefault="00683000" w:rsidP="00550176">
            <w:pPr>
              <w:widowControl w:val="0"/>
              <w:rPr>
                <w:sz w:val="22"/>
              </w:rPr>
            </w:pPr>
            <w:r>
              <w:rPr>
                <w:sz w:val="22"/>
              </w:rPr>
              <w:t>Closed NSP 7: 1/12/2023</w:t>
            </w:r>
          </w:p>
        </w:tc>
      </w:tr>
      <w:tr w:rsidR="00683000" w14:paraId="0524D9E0"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93C743" w14:textId="77777777" w:rsidR="00683000" w:rsidRDefault="00683000" w:rsidP="00550176">
            <w:r>
              <w:lastRenderedPageBreak/>
              <w:t>177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85045E2" w14:textId="77777777" w:rsidR="00683000" w:rsidRDefault="00683000" w:rsidP="00550176">
            <w:r>
              <w:t>Ad-hoc group to develop SARPS proposal for separation criteria for GBAS VDB versus VHF COM as well as GBAS VDB versus ILS based on SeptOct2014_wg1_AND_wg2_Flimsy10.</w:t>
            </w:r>
          </w:p>
          <w:p w14:paraId="7A95C232" w14:textId="77777777" w:rsidR="00683000" w:rsidRDefault="00683000" w:rsidP="00550176">
            <w:r>
              <w:t>Review and modify separation criteria in Attachment D, section 7.2.1.3, 7.2.1.4, 7.2.1.5 and 7.2.1.6 as necessary.</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E47E2DC" w14:textId="77777777" w:rsidR="00683000" w:rsidRDefault="00683000" w:rsidP="00550176">
            <w:r>
              <w:rPr>
                <w:strike/>
              </w:rPr>
              <w:t xml:space="preserve">Pierre </w:t>
            </w:r>
            <w:proofErr w:type="spellStart"/>
            <w:r>
              <w:rPr>
                <w:strike/>
              </w:rPr>
              <w:t>Ladoux</w:t>
            </w:r>
            <w:proofErr w:type="spellEnd"/>
            <w:r>
              <w:t xml:space="preserve"> – Felix </w:t>
            </w:r>
            <w:proofErr w:type="spellStart"/>
            <w:r>
              <w:t>Butsch</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6D704F1" w14:textId="77777777" w:rsidR="00683000" w:rsidRDefault="00683000" w:rsidP="00550176">
            <w:r>
              <w:t xml:space="preserve">Validated proposal by </w:t>
            </w:r>
            <w:r>
              <w:rPr>
                <w:highlight w:val="yellow"/>
              </w:rPr>
              <w:t>April 2018</w:t>
            </w:r>
            <w:r>
              <w:t xml:space="preserve"> meeting. April 2015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1E53E10" w14:textId="77777777" w:rsidR="00683000" w:rsidRDefault="00683000" w:rsidP="00550176">
            <w:r>
              <w:rPr>
                <w:color w:val="FF0000"/>
              </w:rPr>
              <w:t>Opened</w:t>
            </w:r>
            <w:r>
              <w:t xml:space="preserve"> Oct. 2014</w:t>
            </w:r>
          </w:p>
          <w:p w14:paraId="528A9B3E" w14:textId="77777777" w:rsidR="00683000" w:rsidRDefault="00683000" w:rsidP="00550176">
            <w:r>
              <w:t>SeptOct2014_wg1_AND_wg2_WP6</w:t>
            </w:r>
          </w:p>
          <w:p w14:paraId="2A72728B" w14:textId="77777777" w:rsidR="00683000" w:rsidRDefault="00683000" w:rsidP="00550176">
            <w:r>
              <w:t>SeptOct2014_wg1_AND_wg2_Flimsy10</w:t>
            </w:r>
          </w:p>
          <w:p w14:paraId="03A100E3" w14:textId="77777777" w:rsidR="00683000" w:rsidRDefault="00683000" w:rsidP="00550176">
            <w:r>
              <w:t>Feb15_CSG_WP19</w:t>
            </w:r>
          </w:p>
          <w:p w14:paraId="52ABB564" w14:textId="77777777" w:rsidR="00683000" w:rsidRDefault="00683000" w:rsidP="00550176">
            <w:r>
              <w:t>NSP/2 WP 6</w:t>
            </w:r>
          </w:p>
          <w:p w14:paraId="205AAE9F" w14:textId="77777777" w:rsidR="00683000" w:rsidRDefault="00683000" w:rsidP="00550176">
            <w:r>
              <w:t>NSP/2 WP 10</w:t>
            </w:r>
          </w:p>
          <w:p w14:paraId="51E9D5D0" w14:textId="77777777" w:rsidR="00683000" w:rsidRDefault="00683000" w:rsidP="00550176">
            <w:r>
              <w:t>NSP/2 WP 8</w:t>
            </w:r>
          </w:p>
          <w:p w14:paraId="12BC746B" w14:textId="77777777" w:rsidR="00683000" w:rsidRDefault="00683000" w:rsidP="00550176">
            <w:r>
              <w:t>NSP/2 WP 17</w:t>
            </w:r>
          </w:p>
          <w:p w14:paraId="62CAD6E7" w14:textId="77777777" w:rsidR="00683000" w:rsidRDefault="00683000" w:rsidP="00550176">
            <w:r>
              <w:t xml:space="preserve">NSP/3 WP 16, WP 11, IP 25, IP </w:t>
            </w:r>
            <w:proofErr w:type="gramStart"/>
            <w:r>
              <w:t>22</w:t>
            </w:r>
            <w:proofErr w:type="gramEnd"/>
            <w:r>
              <w:t xml:space="preserve"> and IP 21</w:t>
            </w:r>
          </w:p>
          <w:p w14:paraId="1AA3584D" w14:textId="77777777" w:rsidR="00683000" w:rsidRDefault="00683000" w:rsidP="00550176">
            <w:r>
              <w:t>JWGs/</w:t>
            </w:r>
            <w:proofErr w:type="gramStart"/>
            <w:r>
              <w:t>2:WP</w:t>
            </w:r>
            <w:proofErr w:type="gramEnd"/>
            <w:r>
              <w:t xml:space="preserve"> 11, WP 12, WP 13, WP 19, IP 14, and IP 27</w:t>
            </w:r>
          </w:p>
          <w:p w14:paraId="077F4988" w14:textId="77777777" w:rsidR="00683000" w:rsidRDefault="00683000" w:rsidP="00550176">
            <w:r>
              <w:t>NSP4 WP 28, WP 15, WP 16, WP 17, IP 11, WP 2, IP 9 flimsy 5.</w:t>
            </w:r>
          </w:p>
          <w:p w14:paraId="3934ABCA" w14:textId="77777777" w:rsidR="00683000" w:rsidRDefault="00683000" w:rsidP="00550176">
            <w:r>
              <w:t xml:space="preserve">JWGs/3 WP 4, WP 5, WP 6, WP 18 WP 21, WP 22, WP </w:t>
            </w:r>
            <w:proofErr w:type="gramStart"/>
            <w:r>
              <w:t>28</w:t>
            </w:r>
            <w:proofErr w:type="gramEnd"/>
            <w:r>
              <w:t xml:space="preserve"> and IP 8</w:t>
            </w:r>
          </w:p>
          <w:p w14:paraId="34AF45DE" w14:textId="77777777" w:rsidR="00683000" w:rsidRDefault="00683000" w:rsidP="00550176">
            <w:r>
              <w:t>JWGs/4 WP 6, WP 25</w:t>
            </w:r>
          </w:p>
          <w:p w14:paraId="43181530" w14:textId="77777777" w:rsidR="00683000" w:rsidRDefault="00683000" w:rsidP="00550176">
            <w:r>
              <w:t>JWGs/5 WP 24</w:t>
            </w:r>
          </w:p>
          <w:p w14:paraId="0DF1AD7B" w14:textId="77777777" w:rsidR="00683000" w:rsidRDefault="00683000" w:rsidP="00550176">
            <w:r>
              <w:t>JWGs/7 IP 3</w:t>
            </w:r>
          </w:p>
          <w:p w14:paraId="0B98EF66" w14:textId="77777777" w:rsidR="00683000" w:rsidRDefault="00683000" w:rsidP="00550176">
            <w:pPr>
              <w:rPr>
                <w:color w:val="FF0000"/>
              </w:rPr>
            </w:pPr>
            <w:r>
              <w:rPr>
                <w:b/>
              </w:rPr>
              <w:t xml:space="preserve">Closed: </w:t>
            </w:r>
            <w:r>
              <w:t>JWGs/7 IP3</w:t>
            </w:r>
          </w:p>
        </w:tc>
      </w:tr>
      <w:tr w:rsidR="00683000" w14:paraId="3BD9A6A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1C7143A" w14:textId="77777777" w:rsidR="00683000" w:rsidRDefault="00683000" w:rsidP="00550176">
            <w:r>
              <w:lastRenderedPageBreak/>
              <w:t>205</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D5FFB90" w14:textId="77777777" w:rsidR="00683000" w:rsidRDefault="00683000" w:rsidP="00550176">
            <w:r>
              <w:t>Propose text for SARPs (or GM) which explains that sensitive areas are not required for GBAS operation provided that the siting of the ground station was done properly.  NSP/3 action revised to: Develop considerations for protection of areas around GNSS reference receivers, VDB antennas and aircraft.</w:t>
            </w:r>
            <w:r>
              <w:br/>
            </w:r>
            <w:r>
              <w:br/>
              <w:t>4/28/2021 – On the work plan for ED-114, but no recent progress.  Change 1 to ED-114B by summer 2022.</w:t>
            </w:r>
          </w:p>
          <w:p w14:paraId="6642C550" w14:textId="77777777" w:rsidR="00683000" w:rsidRDefault="00683000" w:rsidP="00550176">
            <w:r>
              <w:t xml:space="preserve">1/12/2023 – Material to be included in the GBAS Manual </w:t>
            </w:r>
            <w:proofErr w:type="gramStart"/>
            <w:r>
              <w:t>development  See</w:t>
            </w:r>
            <w:proofErr w:type="gramEnd"/>
            <w:r>
              <w:t xml:space="preserve"> Action </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A986D99" w14:textId="77777777" w:rsidR="00683000" w:rsidRDefault="00683000" w:rsidP="00550176">
            <w:r>
              <w:t xml:space="preserve">Mike Spanner; with Matt Harris, Jason Burns, Winfried Dunkel, Stefan </w:t>
            </w:r>
            <w:proofErr w:type="spellStart"/>
            <w:r>
              <w:t>Naerlich</w:t>
            </w:r>
            <w:proofErr w:type="spellEnd"/>
            <w:r>
              <w:t xml:space="preserve">, Pierre </w:t>
            </w:r>
            <w:proofErr w:type="spellStart"/>
            <w:r>
              <w:t>Ladoux</w:t>
            </w:r>
            <w:proofErr w:type="spellEnd"/>
            <w:r>
              <w:t xml:space="preserve">, Laurent </w:t>
            </w:r>
            <w:proofErr w:type="spellStart"/>
            <w:r>
              <w:t>Azoulai</w:t>
            </w:r>
            <w:proofErr w:type="spellEnd"/>
            <w:r>
              <w:t xml:space="preserve">, Bruce </w:t>
            </w:r>
            <w:proofErr w:type="gramStart"/>
            <w:r>
              <w:t>Johnson,  Gary</w:t>
            </w:r>
            <w:proofErr w:type="gramEnd"/>
            <w:r>
              <w:t xml:space="preserve"> </w:t>
            </w:r>
            <w:proofErr w:type="spellStart"/>
            <w:r>
              <w:t>Berz</w:t>
            </w:r>
            <w:proofErr w:type="spellEnd"/>
          </w:p>
          <w:p w14:paraId="34B150C3"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741BF0" w14:textId="77777777" w:rsidR="00683000" w:rsidRDefault="00683000" w:rsidP="00550176">
            <w:pPr>
              <w:rPr>
                <w:strike/>
              </w:rPr>
            </w:pPr>
            <w:r>
              <w:rPr>
                <w:strike/>
              </w:rPr>
              <w:t>End July 2016</w:t>
            </w:r>
          </w:p>
          <w:p w14:paraId="2E608A86" w14:textId="77777777" w:rsidR="00683000" w:rsidRDefault="00683000" w:rsidP="00550176">
            <w:r>
              <w:t xml:space="preserve">In time to support </w:t>
            </w:r>
            <w:r>
              <w:rPr>
                <w:strike/>
              </w:rPr>
              <w:t>Mature input by end of 2018 for 2020 SARPS cycle</w:t>
            </w:r>
            <w:r>
              <w:t xml:space="preserve"> Fall of 2019</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8AF0355" w14:textId="77777777" w:rsidR="00683000" w:rsidRDefault="00683000" w:rsidP="00550176">
            <w:r>
              <w:t>Opened: 3 Jun 2016</w:t>
            </w:r>
          </w:p>
          <w:p w14:paraId="7D1FA6BF" w14:textId="77777777" w:rsidR="00683000" w:rsidRDefault="00683000" w:rsidP="00550176">
            <w:r>
              <w:t>JWG 1 IP 10</w:t>
            </w:r>
          </w:p>
          <w:p w14:paraId="424CE98B" w14:textId="77777777" w:rsidR="00683000" w:rsidRDefault="00683000" w:rsidP="00550176">
            <w:r>
              <w:t>GWG_Aug16 IP 7</w:t>
            </w:r>
          </w:p>
          <w:p w14:paraId="1BA85297" w14:textId="77777777" w:rsidR="00683000" w:rsidRDefault="00683000" w:rsidP="00550176">
            <w:r>
              <w:t>NSP/3 IP 5</w:t>
            </w:r>
          </w:p>
          <w:p w14:paraId="23751D36" w14:textId="77777777" w:rsidR="00683000" w:rsidRDefault="00683000" w:rsidP="00550176">
            <w:r>
              <w:t>JWGs/2 – WP20 (Not discussed, deferred to the next meeting).</w:t>
            </w:r>
          </w:p>
          <w:p w14:paraId="5EEE567D" w14:textId="77777777" w:rsidR="00683000" w:rsidRDefault="00683000" w:rsidP="00550176">
            <w:r>
              <w:t>NSP4 WP 33</w:t>
            </w:r>
          </w:p>
          <w:p w14:paraId="7878EA40" w14:textId="77777777" w:rsidR="00683000" w:rsidRDefault="00683000" w:rsidP="00550176">
            <w:r>
              <w:t>NSP7 IP 15</w:t>
            </w:r>
          </w:p>
          <w:p w14:paraId="51BF8838" w14:textId="77777777" w:rsidR="00683000" w:rsidRDefault="00683000" w:rsidP="00550176">
            <w:r>
              <w:t>Closed NSP7 1/12/2023 (based on NSP7/IP 15)</w:t>
            </w:r>
          </w:p>
        </w:tc>
      </w:tr>
      <w:tr w:rsidR="00683000" w14:paraId="15845BDC"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27DA69F9" w14:textId="77777777" w:rsidR="00683000" w:rsidRDefault="00683000" w:rsidP="00550176">
            <w:r>
              <w:t>216</w:t>
            </w:r>
          </w:p>
        </w:tc>
        <w:tc>
          <w:tcPr>
            <w:tcW w:w="5644" w:type="dxa"/>
            <w:tcBorders>
              <w:top w:val="single" w:sz="4" w:space="0" w:color="auto"/>
              <w:left w:val="single" w:sz="4" w:space="0" w:color="auto"/>
              <w:bottom w:val="single" w:sz="4" w:space="0" w:color="auto"/>
              <w:right w:val="single" w:sz="4" w:space="0" w:color="auto"/>
            </w:tcBorders>
            <w:hideMark/>
          </w:tcPr>
          <w:p w14:paraId="01203620" w14:textId="77777777" w:rsidR="00683000" w:rsidRDefault="00683000" w:rsidP="00550176">
            <w:r>
              <w:t>GWG members to contribute to the development of a specification to be included into ICAO Doc 8071, Vol. II, how to evaluate field strength measurement results.</w:t>
            </w:r>
          </w:p>
          <w:p w14:paraId="4BC913BC" w14:textId="77777777" w:rsidR="00683000" w:rsidRDefault="00683000" w:rsidP="00550176">
            <w:r>
              <w:t>4/28/2021 – ongoing task in WG 28.  Material may be available 4Q</w:t>
            </w:r>
            <w:proofErr w:type="gramStart"/>
            <w:r>
              <w:t>21  -</w:t>
            </w:r>
            <w:proofErr w:type="gramEnd"/>
            <w:r>
              <w:t xml:space="preserve"> 11/17/2021 – Planning for a paper at the next meeting.</w:t>
            </w:r>
          </w:p>
        </w:tc>
        <w:tc>
          <w:tcPr>
            <w:tcW w:w="1800" w:type="dxa"/>
            <w:tcBorders>
              <w:top w:val="single" w:sz="4" w:space="0" w:color="auto"/>
              <w:left w:val="single" w:sz="4" w:space="0" w:color="auto"/>
              <w:bottom w:val="single" w:sz="4" w:space="0" w:color="auto"/>
              <w:right w:val="single" w:sz="4" w:space="0" w:color="auto"/>
            </w:tcBorders>
            <w:hideMark/>
          </w:tcPr>
          <w:p w14:paraId="7C06F048" w14:textId="77777777" w:rsidR="00683000" w:rsidRDefault="00683000" w:rsidP="00550176">
            <w:r>
              <w:t>Winfried Dunkel &amp; Matt Harris – VDB Ad-hoc group</w:t>
            </w:r>
          </w:p>
        </w:tc>
        <w:tc>
          <w:tcPr>
            <w:tcW w:w="1800" w:type="dxa"/>
            <w:tcBorders>
              <w:top w:val="single" w:sz="4" w:space="0" w:color="auto"/>
              <w:left w:val="single" w:sz="4" w:space="0" w:color="auto"/>
              <w:bottom w:val="single" w:sz="4" w:space="0" w:color="auto"/>
              <w:right w:val="single" w:sz="4" w:space="0" w:color="auto"/>
            </w:tcBorders>
            <w:hideMark/>
          </w:tcPr>
          <w:p w14:paraId="313CEF6C" w14:textId="77777777" w:rsidR="00683000" w:rsidRDefault="00683000" w:rsidP="00550176">
            <w:r>
              <w:rPr>
                <w:strike/>
              </w:rPr>
              <w:t xml:space="preserve">April 2019 GWG </w:t>
            </w:r>
            <w:proofErr w:type="gramStart"/>
            <w:r>
              <w:rPr>
                <w:strike/>
              </w:rPr>
              <w:t xml:space="preserve">meeting  </w:t>
            </w:r>
            <w:r>
              <w:t>-</w:t>
            </w:r>
            <w:proofErr w:type="gramEnd"/>
            <w:r>
              <w:t xml:space="preserve"> Next meeting – final target is Doc 8071 completion</w:t>
            </w:r>
          </w:p>
        </w:tc>
        <w:tc>
          <w:tcPr>
            <w:tcW w:w="3599" w:type="dxa"/>
            <w:tcBorders>
              <w:top w:val="single" w:sz="4" w:space="0" w:color="auto"/>
              <w:left w:val="single" w:sz="4" w:space="0" w:color="auto"/>
              <w:bottom w:val="single" w:sz="4" w:space="0" w:color="auto"/>
              <w:right w:val="single" w:sz="4" w:space="0" w:color="auto"/>
            </w:tcBorders>
            <w:hideMark/>
          </w:tcPr>
          <w:p w14:paraId="09B9C00E" w14:textId="77777777" w:rsidR="00683000" w:rsidRDefault="00683000" w:rsidP="00550176">
            <w:r>
              <w:t>Opened NSP4 WP 6</w:t>
            </w:r>
          </w:p>
          <w:p w14:paraId="360986F1" w14:textId="77777777" w:rsidR="00683000" w:rsidRDefault="00683000" w:rsidP="00550176">
            <w:r>
              <w:t>NSP 5 IP 34</w:t>
            </w:r>
          </w:p>
          <w:p w14:paraId="268AABB0" w14:textId="77777777" w:rsidR="00683000" w:rsidRDefault="00683000" w:rsidP="00550176">
            <w:r>
              <w:t>JWGs IP 4 and IP 26</w:t>
            </w:r>
          </w:p>
          <w:p w14:paraId="30E93423" w14:textId="77777777" w:rsidR="00683000" w:rsidRDefault="00683000" w:rsidP="00550176">
            <w:r>
              <w:t>NSP7 WP 23</w:t>
            </w:r>
          </w:p>
          <w:p w14:paraId="7D81FB34" w14:textId="77777777" w:rsidR="00683000" w:rsidRDefault="00683000" w:rsidP="00550176">
            <w:r>
              <w:t>NSP7 Flimsy 6</w:t>
            </w:r>
          </w:p>
          <w:p w14:paraId="7E8EE795" w14:textId="77777777" w:rsidR="00683000" w:rsidRDefault="00683000" w:rsidP="00550176">
            <w:r>
              <w:t>NSP7 Flimsy 12</w:t>
            </w:r>
          </w:p>
          <w:p w14:paraId="4B573C55" w14:textId="77777777" w:rsidR="00683000" w:rsidRDefault="00683000" w:rsidP="00550176">
            <w:r>
              <w:t>NSP7 IP 15</w:t>
            </w:r>
          </w:p>
          <w:p w14:paraId="6CB276CC" w14:textId="77777777" w:rsidR="00683000" w:rsidRDefault="00683000" w:rsidP="00550176">
            <w:r>
              <w:t>JWGs/10 WP 14</w:t>
            </w:r>
          </w:p>
        </w:tc>
      </w:tr>
      <w:tr w:rsidR="00683000" w14:paraId="3B0E2A3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hideMark/>
          </w:tcPr>
          <w:p w14:paraId="11C4C231" w14:textId="77777777" w:rsidR="00683000" w:rsidRDefault="00683000" w:rsidP="00550176">
            <w:r>
              <w:lastRenderedPageBreak/>
              <w:t>223</w:t>
            </w:r>
          </w:p>
        </w:tc>
        <w:tc>
          <w:tcPr>
            <w:tcW w:w="5644" w:type="dxa"/>
            <w:tcBorders>
              <w:top w:val="single" w:sz="4" w:space="0" w:color="auto"/>
              <w:left w:val="single" w:sz="4" w:space="0" w:color="auto"/>
              <w:bottom w:val="single" w:sz="4" w:space="0" w:color="auto"/>
              <w:right w:val="single" w:sz="4" w:space="0" w:color="auto"/>
            </w:tcBorders>
            <w:hideMark/>
          </w:tcPr>
          <w:p w14:paraId="445A9F47" w14:textId="77777777" w:rsidR="00683000" w:rsidRDefault="00683000" w:rsidP="00550176">
            <w:r>
              <w:t>Prepare GBAS related material for the Doc 8071 Vol II update (chapter 4).</w:t>
            </w:r>
          </w:p>
        </w:tc>
        <w:tc>
          <w:tcPr>
            <w:tcW w:w="1800" w:type="dxa"/>
            <w:tcBorders>
              <w:top w:val="single" w:sz="4" w:space="0" w:color="auto"/>
              <w:left w:val="single" w:sz="4" w:space="0" w:color="auto"/>
              <w:bottom w:val="single" w:sz="4" w:space="0" w:color="auto"/>
              <w:right w:val="single" w:sz="4" w:space="0" w:color="auto"/>
            </w:tcBorders>
            <w:hideMark/>
          </w:tcPr>
          <w:p w14:paraId="639D3996" w14:textId="77777777" w:rsidR="00683000" w:rsidRDefault="00683000" w:rsidP="00550176">
            <w:pPr>
              <w:rPr>
                <w:strike/>
              </w:rPr>
            </w:pPr>
            <w:r>
              <w:t>Ad-hoc.  Led by</w:t>
            </w:r>
            <w:r>
              <w:rPr>
                <w:strike/>
              </w:rPr>
              <w:t xml:space="preserve"> Mike Spanner.  </w:t>
            </w:r>
          </w:p>
          <w:p w14:paraId="21B724AF" w14:textId="77777777" w:rsidR="00683000" w:rsidRDefault="00683000" w:rsidP="00550176">
            <w:r>
              <w:t>Linda Lavik and Winfried Dunkel</w:t>
            </w:r>
          </w:p>
          <w:p w14:paraId="0A07045A" w14:textId="77777777" w:rsidR="00683000" w:rsidRDefault="00683000" w:rsidP="00550176">
            <w:proofErr w:type="gramStart"/>
            <w:r>
              <w:t>Membership:,</w:t>
            </w:r>
            <w:proofErr w:type="gramEnd"/>
            <w:r>
              <w:t xml:space="preserve"> </w:t>
            </w:r>
            <w:r>
              <w:rPr>
                <w:strike/>
              </w:rPr>
              <w:t>Bruce Johnson,</w:t>
            </w:r>
            <w:r>
              <w:t xml:space="preserve"> Winfried Dunkel, Susumu Saito,</w:t>
            </w:r>
          </w:p>
          <w:p w14:paraId="4A3E9BB4" w14:textId="77777777" w:rsidR="00683000" w:rsidRDefault="00683000" w:rsidP="00550176">
            <w:r>
              <w:t>Matt Harris,</w:t>
            </w:r>
          </w:p>
          <w:p w14:paraId="5EE82C45" w14:textId="77777777" w:rsidR="00683000" w:rsidRDefault="00683000" w:rsidP="00550176">
            <w:r>
              <w:t>Barbara Clark,</w:t>
            </w:r>
          </w:p>
        </w:tc>
        <w:tc>
          <w:tcPr>
            <w:tcW w:w="1800" w:type="dxa"/>
            <w:tcBorders>
              <w:top w:val="single" w:sz="4" w:space="0" w:color="auto"/>
              <w:left w:val="single" w:sz="4" w:space="0" w:color="auto"/>
              <w:bottom w:val="single" w:sz="4" w:space="0" w:color="auto"/>
              <w:right w:val="single" w:sz="4" w:space="0" w:color="auto"/>
            </w:tcBorders>
            <w:hideMark/>
          </w:tcPr>
          <w:p w14:paraId="0BF731C7" w14:textId="77777777" w:rsidR="00683000" w:rsidRDefault="00683000" w:rsidP="00550176">
            <w:r>
              <w:t>Outline and plan/schedule in a paper for NSP 5</w:t>
            </w:r>
          </w:p>
        </w:tc>
        <w:tc>
          <w:tcPr>
            <w:tcW w:w="3599" w:type="dxa"/>
            <w:tcBorders>
              <w:top w:val="single" w:sz="4" w:space="0" w:color="auto"/>
              <w:left w:val="single" w:sz="4" w:space="0" w:color="auto"/>
              <w:bottom w:val="single" w:sz="4" w:space="0" w:color="auto"/>
              <w:right w:val="single" w:sz="4" w:space="0" w:color="auto"/>
            </w:tcBorders>
            <w:hideMark/>
          </w:tcPr>
          <w:p w14:paraId="253D698D" w14:textId="77777777" w:rsidR="00683000" w:rsidRDefault="00683000" w:rsidP="00550176">
            <w:r>
              <w:t>Previous action 146 History:</w:t>
            </w:r>
          </w:p>
          <w:p w14:paraId="4006F9EC" w14:textId="77777777" w:rsidR="00683000" w:rsidRDefault="00683000" w:rsidP="00550176">
            <w:r>
              <w:t>NSP_may11_wgw_WP_14</w:t>
            </w:r>
          </w:p>
          <w:p w14:paraId="66AEB94F" w14:textId="77777777" w:rsidR="00683000" w:rsidRDefault="00683000" w:rsidP="00550176">
            <w:r>
              <w:t>May14_wgw_14</w:t>
            </w:r>
          </w:p>
          <w:p w14:paraId="5807FF16" w14:textId="77777777" w:rsidR="00683000" w:rsidRDefault="00683000" w:rsidP="00550176">
            <w:r>
              <w:t>SepOct2014_wg1_AND_wg2_WP3</w:t>
            </w:r>
          </w:p>
          <w:p w14:paraId="45D1E4B4" w14:textId="77777777" w:rsidR="00683000" w:rsidRDefault="00683000" w:rsidP="00550176">
            <w:r>
              <w:t>SepOct2014_wg1_AND_wg2_Flimsy_2</w:t>
            </w:r>
          </w:p>
          <w:p w14:paraId="203FB4F2" w14:textId="77777777" w:rsidR="00683000" w:rsidRDefault="00683000" w:rsidP="00550176">
            <w:r>
              <w:t>SepOct2014_wg1_AND_wg2_WP5</w:t>
            </w:r>
          </w:p>
          <w:p w14:paraId="470D5C70" w14:textId="77777777" w:rsidR="00683000" w:rsidRDefault="00683000" w:rsidP="00550176">
            <w:r>
              <w:t>JWGs/2_WP_11</w:t>
            </w:r>
          </w:p>
          <w:p w14:paraId="66A01B30" w14:textId="77777777" w:rsidR="00683000" w:rsidRDefault="00683000" w:rsidP="00550176">
            <w:r>
              <w:t>NSP4 WP 6</w:t>
            </w:r>
          </w:p>
          <w:p w14:paraId="273FECDC" w14:textId="77777777" w:rsidR="00683000" w:rsidRDefault="00683000" w:rsidP="00550176">
            <w:r>
              <w:rPr>
                <w:color w:val="FF0000"/>
              </w:rPr>
              <w:t xml:space="preserve">Opened </w:t>
            </w:r>
            <w:r>
              <w:t>JWGs/3 WP 2</w:t>
            </w:r>
          </w:p>
          <w:p w14:paraId="5A6E8764" w14:textId="77777777" w:rsidR="00683000" w:rsidRDefault="00683000" w:rsidP="00550176">
            <w:r>
              <w:t>JWGs/4 WP 14,</w:t>
            </w:r>
          </w:p>
          <w:p w14:paraId="5D4CEE81" w14:textId="77777777" w:rsidR="00683000" w:rsidRDefault="00683000" w:rsidP="00550176">
            <w:r>
              <w:t>JWGs/5 WP 48</w:t>
            </w:r>
          </w:p>
          <w:p w14:paraId="6B66A945" w14:textId="77777777" w:rsidR="00683000" w:rsidRDefault="00683000" w:rsidP="00550176">
            <w:r>
              <w:t>CNTWG/2 Flimsy 1</w:t>
            </w:r>
          </w:p>
          <w:p w14:paraId="5C78B72C" w14:textId="77777777" w:rsidR="00683000" w:rsidRDefault="00683000" w:rsidP="00550176">
            <w:r>
              <w:t>JWGs/7 WP 3</w:t>
            </w:r>
          </w:p>
          <w:p w14:paraId="1E17FD9C" w14:textId="77777777" w:rsidR="00683000" w:rsidRDefault="00683000" w:rsidP="00550176">
            <w:r>
              <w:t>JWGs/7 WP 15</w:t>
            </w:r>
          </w:p>
          <w:p w14:paraId="19690F5C" w14:textId="77777777" w:rsidR="00683000" w:rsidRDefault="00683000" w:rsidP="00550176">
            <w:r>
              <w:t>JWGs/8 WP 14 Rev 1</w:t>
            </w:r>
          </w:p>
          <w:p w14:paraId="6E7EED0C" w14:textId="77777777" w:rsidR="00683000" w:rsidRDefault="00683000" w:rsidP="00550176">
            <w:r>
              <w:t xml:space="preserve">NSP7 WP 7, </w:t>
            </w:r>
          </w:p>
          <w:p w14:paraId="1658E125" w14:textId="77777777" w:rsidR="00683000" w:rsidRDefault="00683000" w:rsidP="00550176">
            <w:r>
              <w:t>NSP7 WP 23</w:t>
            </w:r>
          </w:p>
          <w:p w14:paraId="6AC1FE9D" w14:textId="77777777" w:rsidR="00683000" w:rsidRDefault="00683000" w:rsidP="00550176">
            <w:r>
              <w:t>NSP7 Flimsy 6</w:t>
            </w:r>
          </w:p>
          <w:p w14:paraId="2F51B363" w14:textId="77777777" w:rsidR="00683000" w:rsidRDefault="00683000" w:rsidP="00550176">
            <w:r>
              <w:t>NSP7 Flimsy 12</w:t>
            </w:r>
          </w:p>
          <w:p w14:paraId="6C5BBB72" w14:textId="77777777" w:rsidR="00683000" w:rsidRDefault="00683000" w:rsidP="00550176">
            <w:r>
              <w:t>NSP7 IP 15</w:t>
            </w:r>
          </w:p>
          <w:p w14:paraId="1633067E" w14:textId="77777777" w:rsidR="00683000" w:rsidRDefault="00683000" w:rsidP="00550176">
            <w:r>
              <w:t>JWGs/10 WP 6</w:t>
            </w:r>
          </w:p>
          <w:p w14:paraId="3E8CCFD6" w14:textId="77777777" w:rsidR="00683000" w:rsidRDefault="00683000" w:rsidP="00550176">
            <w:r>
              <w:t>JWGs/10 Flimsy 4</w:t>
            </w:r>
          </w:p>
        </w:tc>
      </w:tr>
      <w:tr w:rsidR="00683000" w14:paraId="0EA1FA1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97597C2" w14:textId="77777777" w:rsidR="00683000" w:rsidRDefault="00683000" w:rsidP="00550176">
            <w:r>
              <w:lastRenderedPageBreak/>
              <w:t>231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F4BADEB" w14:textId="77777777" w:rsidR="00683000" w:rsidRDefault="00683000" w:rsidP="00550176">
            <w:r>
              <w:t>Develop guidance material on GBAS/VDB siting and same-airport compatibility with other VHF-navigation aids for inclusion into ICAO Annex 10, Vol. I Attachment D =&gt; GWG/SWG.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55BCBF1" w14:textId="77777777" w:rsidR="00683000" w:rsidRDefault="00683000" w:rsidP="00550176">
            <w:r>
              <w:t>GWG/SWG Joint Effort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AB9F8A" w14:textId="77777777" w:rsidR="00683000" w:rsidRDefault="00683000" w:rsidP="00550176">
            <w:r>
              <w:t>JWGs/</w:t>
            </w:r>
            <w:proofErr w:type="gramStart"/>
            <w:r>
              <w:t>5  (</w:t>
            </w:r>
            <w:proofErr w:type="gramEnd"/>
            <w:r>
              <w:t>in time for the Frequency Management Handbook next year).</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C143371" w14:textId="77777777" w:rsidR="00683000" w:rsidRDefault="00683000" w:rsidP="00550176">
            <w:r>
              <w:rPr>
                <w:color w:val="FF0000"/>
              </w:rPr>
              <w:t>Opened:</w:t>
            </w:r>
            <w:r>
              <w:t xml:space="preserve"> JWGs/4 WP 25</w:t>
            </w:r>
          </w:p>
          <w:p w14:paraId="0E066CBE" w14:textId="77777777" w:rsidR="00683000" w:rsidRDefault="00683000" w:rsidP="00550176">
            <w:r>
              <w:t>JWGs/5 WP 24</w:t>
            </w:r>
          </w:p>
          <w:p w14:paraId="27865DB6" w14:textId="77777777" w:rsidR="00683000" w:rsidRDefault="00683000" w:rsidP="00550176">
            <w:r>
              <w:t>JWGs/7 WP 16</w:t>
            </w:r>
          </w:p>
          <w:p w14:paraId="68C5DACB" w14:textId="77777777" w:rsidR="00683000" w:rsidRDefault="00683000" w:rsidP="00550176">
            <w:r>
              <w:t>JWGs/7 WP 20</w:t>
            </w:r>
          </w:p>
          <w:p w14:paraId="0967891F" w14:textId="77777777" w:rsidR="00683000" w:rsidRDefault="00683000" w:rsidP="00550176">
            <w:r>
              <w:t>JWGs/7 WP 21</w:t>
            </w:r>
          </w:p>
          <w:p w14:paraId="640428E6" w14:textId="77777777" w:rsidR="00683000" w:rsidRDefault="00683000" w:rsidP="00550176">
            <w:r>
              <w:rPr>
                <w:b/>
              </w:rPr>
              <w:t>Closed:</w:t>
            </w:r>
            <w:r>
              <w:t xml:space="preserve"> JWGs/7 WP </w:t>
            </w:r>
            <w:proofErr w:type="gramStart"/>
            <w:r>
              <w:t>16  -</w:t>
            </w:r>
            <w:proofErr w:type="gramEnd"/>
            <w:r>
              <w:t xml:space="preserve">  See Action 238 for follow on work.</w:t>
            </w:r>
          </w:p>
        </w:tc>
      </w:tr>
      <w:tr w:rsidR="00683000" w14:paraId="59BD726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0310F9" w14:textId="77777777" w:rsidR="00683000" w:rsidRDefault="00683000" w:rsidP="00550176">
            <w:r>
              <w:t>232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AF2681" w14:textId="77777777" w:rsidR="00683000" w:rsidRDefault="00683000" w:rsidP="00550176">
            <w:r>
              <w:t>Ad-hoc activity to explore expanded concepts and potential services for DFMC GBAS.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64FB0E" w14:textId="77777777" w:rsidR="00683000" w:rsidRDefault="00683000" w:rsidP="00550176">
            <w:r>
              <w:t>Led by Matt Harris and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20019E8" w14:textId="77777777" w:rsidR="00683000" w:rsidRDefault="00683000" w:rsidP="00550176">
            <w:r>
              <w:t>NSP/6 (or 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8EEC09B" w14:textId="77777777" w:rsidR="00683000" w:rsidRDefault="00683000" w:rsidP="00550176">
            <w:r>
              <w:t>Opened: JWGs/4 WP 35</w:t>
            </w:r>
          </w:p>
          <w:p w14:paraId="2A5FE6A8" w14:textId="77777777" w:rsidR="00683000" w:rsidRDefault="00683000" w:rsidP="00550176">
            <w:r>
              <w:t xml:space="preserve">Closed </w:t>
            </w:r>
            <w:proofErr w:type="gramStart"/>
            <w:r>
              <w:t>11/17/2021</w:t>
            </w:r>
            <w:proofErr w:type="gramEnd"/>
          </w:p>
          <w:p w14:paraId="3C208789" w14:textId="77777777" w:rsidR="00683000" w:rsidRDefault="00683000" w:rsidP="00550176">
            <w:r>
              <w:t xml:space="preserve">See Action Item 85 with expanded </w:t>
            </w:r>
            <w:proofErr w:type="gramStart"/>
            <w:r>
              <w:t>scope</w:t>
            </w:r>
            <w:proofErr w:type="gramEnd"/>
          </w:p>
          <w:p w14:paraId="46FC57B4" w14:textId="77777777" w:rsidR="00683000" w:rsidRDefault="00683000" w:rsidP="00550176"/>
        </w:tc>
      </w:tr>
      <w:tr w:rsidR="00683000" w14:paraId="1418171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DB97DD" w14:textId="77777777" w:rsidR="00683000" w:rsidRDefault="00683000" w:rsidP="00550176">
            <w:r>
              <w:t>234</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A5DD214" w14:textId="77777777" w:rsidR="00683000" w:rsidRDefault="00683000" w:rsidP="00550176">
            <w:r>
              <w:t xml:space="preserve">Continue development of SARPs requirements to support </w:t>
            </w:r>
            <w:proofErr w:type="spellStart"/>
            <w:r>
              <w:t>Eig</w:t>
            </w:r>
            <w:proofErr w:type="spellEnd"/>
            <w:r>
              <w:t xml:space="preserve">&gt;2.75 at remote runways or in equatorial </w:t>
            </w:r>
            <w:proofErr w:type="gramStart"/>
            <w:r>
              <w:t>regions</w:t>
            </w:r>
            <w:proofErr w:type="gramEnd"/>
          </w:p>
          <w:p w14:paraId="6C51061B" w14:textId="77777777" w:rsidR="00683000" w:rsidRDefault="00683000" w:rsidP="00683000">
            <w:pPr>
              <w:pStyle w:val="ListParagraph"/>
              <w:numPr>
                <w:ilvl w:val="0"/>
                <w:numId w:val="16"/>
              </w:numPr>
              <w:rPr>
                <w:lang w:val="en-US"/>
              </w:rPr>
            </w:pPr>
            <w:r>
              <w:rPr>
                <w:lang w:val="en-US"/>
              </w:rPr>
              <w:t xml:space="preserve">Perform sensitivity study to look at continuity and availability as a function of </w:t>
            </w:r>
            <w:proofErr w:type="spellStart"/>
            <w:r>
              <w:rPr>
                <w:lang w:val="en-US"/>
              </w:rPr>
              <w:t>Eig</w:t>
            </w:r>
            <w:proofErr w:type="spellEnd"/>
            <w:r>
              <w:rPr>
                <w:lang w:val="en-US"/>
              </w:rPr>
              <w:t xml:space="preserve">, </w:t>
            </w:r>
            <w:proofErr w:type="spellStart"/>
            <w:r>
              <w:rPr>
                <w:lang w:val="en-US"/>
              </w:rPr>
              <w:t>Ev</w:t>
            </w:r>
            <w:proofErr w:type="spellEnd"/>
            <w:r>
              <w:rPr>
                <w:lang w:val="en-US"/>
              </w:rPr>
              <w:t>, El, etc.</w:t>
            </w:r>
          </w:p>
          <w:p w14:paraId="7B642687" w14:textId="77777777" w:rsidR="00683000" w:rsidRDefault="00683000" w:rsidP="00683000">
            <w:pPr>
              <w:pStyle w:val="ListParagraph"/>
              <w:numPr>
                <w:ilvl w:val="0"/>
                <w:numId w:val="16"/>
              </w:numPr>
              <w:rPr>
                <w:lang w:val="en-US"/>
              </w:rPr>
            </w:pPr>
            <w:r>
              <w:rPr>
                <w:lang w:val="en-US"/>
              </w:rPr>
              <w:t xml:space="preserve">Build some hypothetical scenarios and quantify the benefit of allowing </w:t>
            </w:r>
            <w:proofErr w:type="spellStart"/>
            <w:r>
              <w:rPr>
                <w:lang w:val="en-US"/>
              </w:rPr>
              <w:t>Eig</w:t>
            </w:r>
            <w:proofErr w:type="spellEnd"/>
            <w:r>
              <w:rPr>
                <w:lang w:val="en-US"/>
              </w:rPr>
              <w:t xml:space="preserve">&gt;2.75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C26F876" w14:textId="77777777" w:rsidR="00683000" w:rsidRDefault="00683000" w:rsidP="00550176">
            <w:r>
              <w:t xml:space="preserve">Linda Lavik &amp; IGM </w:t>
            </w:r>
            <w:proofErr w:type="spellStart"/>
            <w:r>
              <w:t>AdHoc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16A49B" w14:textId="77777777" w:rsidR="00683000" w:rsidRDefault="00683000" w:rsidP="00550176">
            <w:r>
              <w:t>4Q 2020</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B58AB4" w14:textId="77777777" w:rsidR="00683000" w:rsidRDefault="00683000" w:rsidP="00550176">
            <w:r>
              <w:t xml:space="preserve">Opened: </w:t>
            </w:r>
          </w:p>
          <w:p w14:paraId="7096DE4D" w14:textId="77777777" w:rsidR="00683000" w:rsidRDefault="00683000" w:rsidP="00550176">
            <w:r>
              <w:t>JWGs/4 WP 19</w:t>
            </w:r>
          </w:p>
          <w:p w14:paraId="66DB11AD" w14:textId="77777777" w:rsidR="00683000" w:rsidRDefault="00683000" w:rsidP="00550176">
            <w:r>
              <w:t>JWGs/5 WP 42 &amp; WP 50.</w:t>
            </w:r>
          </w:p>
          <w:p w14:paraId="7D4214A7" w14:textId="77777777" w:rsidR="00683000" w:rsidRDefault="00683000" w:rsidP="00550176">
            <w:r>
              <w:t>NSP: WP 8 &amp; 9</w:t>
            </w:r>
          </w:p>
          <w:p w14:paraId="6B1F3FB4" w14:textId="77777777" w:rsidR="00683000" w:rsidRDefault="00683000" w:rsidP="00550176">
            <w:r>
              <w:t>NSP 6: Flimsy 26 – proposal</w:t>
            </w:r>
          </w:p>
          <w:p w14:paraId="28DBD21B" w14:textId="77777777" w:rsidR="00683000" w:rsidRDefault="00683000" w:rsidP="00550176">
            <w:r>
              <w:t>Closed: 10/14/2021</w:t>
            </w:r>
          </w:p>
        </w:tc>
      </w:tr>
      <w:tr w:rsidR="00683000" w14:paraId="591A0DE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B39EF64" w14:textId="77777777" w:rsidR="00683000" w:rsidRDefault="00683000" w:rsidP="00550176">
            <w:r>
              <w:t>235</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8A1D812" w14:textId="77777777" w:rsidR="00683000" w:rsidRDefault="00683000" w:rsidP="00550176">
            <w:r>
              <w:t xml:space="preserve">Review GBAS AIS information in WP 2 and provide feedback to Gary </w:t>
            </w:r>
            <w:proofErr w:type="spellStart"/>
            <w:r>
              <w:t>Berz</w:t>
            </w:r>
            <w:proofErr w:type="spellEnd"/>
            <w:r>
              <w:t>.</w:t>
            </w:r>
          </w:p>
          <w:p w14:paraId="73EB1768" w14:textId="77777777" w:rsidR="00683000" w:rsidRDefault="00683000" w:rsidP="00550176">
            <w:r>
              <w:t>NSP 7 – Take JWGs/5 WP 2 as input to the drafting group (Action 249)</w:t>
            </w:r>
          </w:p>
          <w:p w14:paraId="1CEDEE24" w14:textId="77777777" w:rsidR="00683000" w:rsidRDefault="00683000" w:rsidP="00550176">
            <w:r>
              <w:t xml:space="preserve">Comments from ENAIRE to be given directly </w:t>
            </w:r>
            <w:proofErr w:type="gramStart"/>
            <w:r>
              <w:t>to  Gary</w:t>
            </w:r>
            <w:proofErr w:type="gramEnd"/>
            <w:r>
              <w:t xml:space="preserve"> </w:t>
            </w:r>
            <w:proofErr w:type="spellStart"/>
            <w:r>
              <w:t>Berz</w:t>
            </w:r>
            <w:proofErr w:type="spellEnd"/>
            <w:r>
              <w:t>.</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ED58A35"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123F6C3" w14:textId="77777777" w:rsidR="00683000" w:rsidRDefault="00683000" w:rsidP="00550176">
            <w:r>
              <w:t>A reasonable time before the 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BBE52B6" w14:textId="77777777" w:rsidR="00683000" w:rsidRDefault="00683000" w:rsidP="00550176">
            <w:r>
              <w:t>Opened: JWGs/5 WP 2</w:t>
            </w:r>
          </w:p>
          <w:p w14:paraId="3F77C89D" w14:textId="77777777" w:rsidR="00683000" w:rsidRDefault="00683000" w:rsidP="00550176"/>
          <w:p w14:paraId="71580739" w14:textId="77777777" w:rsidR="00683000" w:rsidRDefault="00683000" w:rsidP="00550176">
            <w:r>
              <w:t>Closed NSP7 – Follow on action in 249.</w:t>
            </w:r>
          </w:p>
        </w:tc>
      </w:tr>
      <w:tr w:rsidR="00683000" w14:paraId="70C1E89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793CB27" w14:textId="77777777" w:rsidR="00683000" w:rsidRDefault="00683000" w:rsidP="00550176">
            <w:r>
              <w:lastRenderedPageBreak/>
              <w:t>236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BE58383" w14:textId="77777777" w:rsidR="00683000" w:rsidRDefault="00683000" w:rsidP="00550176">
            <w:r>
              <w:t>Read and Comment on JWGs/7-WP 19.  Comments directly back to Andreas Lipp</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EF32B75"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1D6EC71" w14:textId="77777777" w:rsidR="00683000" w:rsidRDefault="00683000" w:rsidP="00550176">
            <w:r>
              <w:t>By the end of May 2021</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3962B9" w14:textId="77777777" w:rsidR="00683000" w:rsidRDefault="00683000" w:rsidP="00550176">
            <w:r>
              <w:t>Opened: JWGs/7 WP 19</w:t>
            </w:r>
          </w:p>
          <w:p w14:paraId="2D8D2B79" w14:textId="77777777" w:rsidR="00683000" w:rsidRDefault="00683000" w:rsidP="00550176">
            <w:r>
              <w:t>Closed 11/17/2021 based on</w:t>
            </w:r>
          </w:p>
          <w:p w14:paraId="1BC999C0" w14:textId="77777777" w:rsidR="00683000" w:rsidRDefault="00683000" w:rsidP="00550176">
            <w:r>
              <w:t>JWGs/8 WP 34</w:t>
            </w:r>
          </w:p>
          <w:p w14:paraId="201C1798" w14:textId="77777777" w:rsidR="00683000" w:rsidRDefault="00683000" w:rsidP="00550176"/>
        </w:tc>
      </w:tr>
      <w:tr w:rsidR="00683000" w14:paraId="5AB5CAD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A043EBF" w14:textId="77777777" w:rsidR="00683000" w:rsidRDefault="00683000" w:rsidP="00550176">
            <w:r>
              <w:t>237</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FE7FC3A" w14:textId="77777777" w:rsidR="00683000" w:rsidRDefault="00683000" w:rsidP="00550176">
            <w:r>
              <w:t>Updates to the GNSS Manual.  GWG expertise is needed.  Section 4.4 needs to be revised to cover GAST D.</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1C42AEB" w14:textId="77777777" w:rsidR="00683000" w:rsidRDefault="00683000" w:rsidP="00550176">
            <w:r>
              <w:rPr>
                <w:b/>
              </w:rPr>
              <w:t xml:space="preserve">Jason </w:t>
            </w:r>
            <w:proofErr w:type="gramStart"/>
            <w:r>
              <w:rPr>
                <w:b/>
              </w:rPr>
              <w:t>Burns,</w:t>
            </w:r>
            <w:r>
              <w:t xml:space="preserve">  Tim</w:t>
            </w:r>
            <w:proofErr w:type="gramEnd"/>
            <w:r>
              <w:t xml:space="preserve"> Murphy, Matt Harris, Susumu Saito, Nuria Blanco Mark Dickinson</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DAF37F0"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601BF5D" w14:textId="77777777" w:rsidR="00683000" w:rsidRDefault="00683000" w:rsidP="00550176">
            <w:r>
              <w:t xml:space="preserve">Opened: 4/2021 </w:t>
            </w:r>
          </w:p>
          <w:p w14:paraId="1C173013" w14:textId="77777777" w:rsidR="00683000" w:rsidRDefault="00683000" w:rsidP="00550176">
            <w:r>
              <w:t>JWGs/7 IP 1</w:t>
            </w:r>
          </w:p>
          <w:p w14:paraId="409C01D9" w14:textId="77777777" w:rsidR="00683000" w:rsidRDefault="00683000" w:rsidP="00550176">
            <w:r>
              <w:t>JWGs/8 WP 27</w:t>
            </w:r>
          </w:p>
          <w:p w14:paraId="3BFFBD78" w14:textId="77777777" w:rsidR="00683000" w:rsidRDefault="00683000" w:rsidP="00550176">
            <w:r>
              <w:t>Flimsy XX (WP 27 as edited by GWG)</w:t>
            </w:r>
          </w:p>
          <w:p w14:paraId="5D14840D" w14:textId="77777777" w:rsidR="00683000" w:rsidRDefault="00683000" w:rsidP="00550176">
            <w:r>
              <w:t>JWGs/9 Flimsy 7</w:t>
            </w:r>
          </w:p>
          <w:p w14:paraId="771AD04B" w14:textId="77777777" w:rsidR="00683000" w:rsidRDefault="00683000" w:rsidP="00550176">
            <w:r>
              <w:t>Proposed closing</w:t>
            </w:r>
          </w:p>
        </w:tc>
      </w:tr>
      <w:tr w:rsidR="00683000" w14:paraId="48E6A41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2EAFB" w14:textId="77777777" w:rsidR="00683000" w:rsidRDefault="00683000" w:rsidP="00550176">
            <w:r>
              <w:lastRenderedPageBreak/>
              <w:t>238</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tcPr>
          <w:p w14:paraId="3B6D48FF" w14:textId="77777777" w:rsidR="00683000" w:rsidRDefault="00683000" w:rsidP="00550176">
            <w:r>
              <w:t>Ad hoc Group to consider a GBAS Manual.  Draft an outline &amp; identify potential existing material to be included (from annex 10 guidance, existing GNSS manual or new material (</w:t>
            </w:r>
            <w:proofErr w:type="gramStart"/>
            <w:r>
              <w:t>i.e.</w:t>
            </w:r>
            <w:proofErr w:type="gramEnd"/>
            <w:r>
              <w:t xml:space="preserve"> JWGs/7 WP 6, JWGs/7 WP 19, JWGs/7 WP 17, JWGs/7 WP 16 Revision 1)</w:t>
            </w:r>
          </w:p>
          <w:p w14:paraId="6A961FBF" w14:textId="77777777" w:rsidR="00683000" w:rsidRDefault="00683000" w:rsidP="00550176"/>
          <w:p w14:paraId="1C4CDCAC" w14:textId="77777777" w:rsidR="00683000" w:rsidRDefault="00683000" w:rsidP="00550176">
            <w:r>
              <w:t>Expanded action from JWGs/8 meeting:</w:t>
            </w:r>
            <w:r>
              <w:br/>
              <w:t>- Coordinate with GNSS Manual ad-hoc currently led by Jason Burns</w:t>
            </w:r>
            <w:r>
              <w:br/>
              <w:t>- Coordinate with VWG on proposed removal of guidance in Annex 10</w:t>
            </w:r>
          </w:p>
          <w:p w14:paraId="4BBA76BE" w14:textId="77777777" w:rsidR="00683000" w:rsidRDefault="00683000" w:rsidP="00550176"/>
          <w:p w14:paraId="4B6A4312" w14:textId="77777777" w:rsidR="00683000" w:rsidRDefault="00683000" w:rsidP="00550176">
            <w:r>
              <w:t>NSP 7 – Include material from Action 205 in the manual.</w:t>
            </w:r>
          </w:p>
          <w:p w14:paraId="469BE088" w14:textId="77777777" w:rsidR="00683000" w:rsidRDefault="00683000" w:rsidP="00550176">
            <w:r>
              <w:t>Scope of the first version is to be GAST C and D – target is Q4 2025.  Follow on version to capture DFMC additions.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0196D3" w14:textId="77777777" w:rsidR="00683000" w:rsidRDefault="00683000" w:rsidP="00550176">
            <w:r>
              <w:rPr>
                <w:b/>
              </w:rPr>
              <w:t>Andreas Lipp,</w:t>
            </w:r>
            <w:r>
              <w:t xml:space="preserve"> </w:t>
            </w:r>
            <w:r w:rsidRPr="00E31847">
              <w:rPr>
                <w:strike/>
              </w:rPr>
              <w:t>Winfried Dunkel,</w:t>
            </w:r>
            <w:r>
              <w:t xml:space="preserve"> Oliver </w:t>
            </w:r>
            <w:proofErr w:type="spellStart"/>
            <w:r>
              <w:t>Reitenbach</w:t>
            </w:r>
            <w:proofErr w:type="spellEnd"/>
            <w:r>
              <w:t>, Susumu, Jason Burns, Alessandro, Mark D.,</w:t>
            </w:r>
          </w:p>
          <w:p w14:paraId="0903F931" w14:textId="77777777" w:rsidR="00683000" w:rsidRDefault="00683000" w:rsidP="00550176">
            <w:r>
              <w:t>Tim Murphy</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7B8CC9" w14:textId="77777777" w:rsidR="00683000" w:rsidRDefault="00683000" w:rsidP="00550176">
            <w:pPr>
              <w:rPr>
                <w:strike/>
              </w:rPr>
            </w:pPr>
            <w:r>
              <w:rPr>
                <w:strike/>
              </w:rPr>
              <w:t>JWGs/8</w:t>
            </w:r>
          </w:p>
          <w:p w14:paraId="36D4FFDE" w14:textId="77777777" w:rsidR="00683000" w:rsidRDefault="00683000" w:rsidP="00550176">
            <w:r>
              <w:t>Schedule TBD</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68C370" w14:textId="77777777" w:rsidR="00683000" w:rsidRDefault="00683000" w:rsidP="00550176">
            <w:r>
              <w:t>Opened: JWGs/7 WP 6</w:t>
            </w:r>
          </w:p>
          <w:p w14:paraId="621E66B8" w14:textId="77777777" w:rsidR="00683000" w:rsidRDefault="00683000" w:rsidP="00550176">
            <w:r>
              <w:t>JWGs/7 WP 19</w:t>
            </w:r>
          </w:p>
          <w:p w14:paraId="4357822D" w14:textId="77777777" w:rsidR="00683000" w:rsidRDefault="00683000" w:rsidP="00550176">
            <w:r>
              <w:t xml:space="preserve">JWGs/7 WP 17 </w:t>
            </w:r>
          </w:p>
          <w:p w14:paraId="0F29D051" w14:textId="77777777" w:rsidR="00683000" w:rsidRDefault="00683000" w:rsidP="00550176">
            <w:r>
              <w:t>JWGs/7 WP 16 Revision 1</w:t>
            </w:r>
          </w:p>
          <w:p w14:paraId="52297057" w14:textId="77777777" w:rsidR="00683000" w:rsidRDefault="00683000" w:rsidP="00550176">
            <w:r>
              <w:t>JWGs/8 WP 13</w:t>
            </w:r>
          </w:p>
          <w:p w14:paraId="1AC7AD4C" w14:textId="77777777" w:rsidR="00683000" w:rsidRDefault="00683000" w:rsidP="00550176">
            <w:r>
              <w:t>JWGs/8 WP 11</w:t>
            </w:r>
          </w:p>
          <w:p w14:paraId="79500177" w14:textId="77777777" w:rsidR="00683000" w:rsidRDefault="00683000" w:rsidP="00550176">
            <w:r>
              <w:t>JWGs/8 flimsy 13</w:t>
            </w:r>
          </w:p>
          <w:p w14:paraId="0D552FAA" w14:textId="77777777" w:rsidR="00683000" w:rsidRDefault="00683000" w:rsidP="00550176">
            <w:r>
              <w:t>JWGs/8 WP 22</w:t>
            </w:r>
          </w:p>
          <w:p w14:paraId="181242EF" w14:textId="77777777" w:rsidR="00683000" w:rsidRDefault="00683000" w:rsidP="00550176">
            <w:r>
              <w:t>NSP7 IP 15</w:t>
            </w:r>
          </w:p>
          <w:p w14:paraId="0F9E8AD1" w14:textId="77777777" w:rsidR="00683000" w:rsidRDefault="00683000" w:rsidP="00550176">
            <w:r>
              <w:t>NSP 7 WP 29</w:t>
            </w:r>
          </w:p>
          <w:p w14:paraId="50402C0C" w14:textId="77777777" w:rsidR="00683000" w:rsidRDefault="00683000" w:rsidP="00550176">
            <w:r>
              <w:t>JWGs/10 WP 27</w:t>
            </w:r>
          </w:p>
        </w:tc>
      </w:tr>
      <w:tr w:rsidR="00683000" w14:paraId="51C4FF2F"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12CF7" w14:textId="77777777" w:rsidR="00683000" w:rsidRDefault="00683000" w:rsidP="00550176">
            <w:r>
              <w:t>239</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96E530" w14:textId="77777777" w:rsidR="00683000" w:rsidRDefault="00683000" w:rsidP="00550176">
            <w:r>
              <w:t xml:space="preserve">IGM ad-hoc to develop a long form version of JWGs/7 WP 17 in the form of a chapter on </w:t>
            </w:r>
            <w:proofErr w:type="spellStart"/>
            <w:r>
              <w:t>Iono</w:t>
            </w:r>
            <w:proofErr w:type="spellEnd"/>
            <w:r>
              <w:t xml:space="preserve"> Threat Modeling that will eventually be included somewhere (ICAO Annex 10, the GBAS Manual or ?)</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E313AA" w14:textId="77777777" w:rsidR="00683000" w:rsidRDefault="00683000" w:rsidP="00550176">
            <w:r>
              <w:t>IGM ad-hoc group</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76478F"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A41AE1" w14:textId="77777777" w:rsidR="00683000" w:rsidRDefault="00683000" w:rsidP="00550176">
            <w:r>
              <w:t>Opened: JWGs/7 WP 17</w:t>
            </w:r>
          </w:p>
          <w:p w14:paraId="1BA81317" w14:textId="77777777" w:rsidR="00683000" w:rsidRDefault="00683000" w:rsidP="00550176">
            <w:r>
              <w:t>JWGs/8 WP 26</w:t>
            </w:r>
          </w:p>
          <w:p w14:paraId="19F11BD2" w14:textId="77777777" w:rsidR="00683000" w:rsidRDefault="00683000" w:rsidP="00550176">
            <w:r>
              <w:t>NSP7 IP16</w:t>
            </w:r>
          </w:p>
        </w:tc>
      </w:tr>
      <w:tr w:rsidR="00683000" w14:paraId="04B4717B"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7E9B40" w14:textId="77777777" w:rsidR="00683000" w:rsidRDefault="00683000" w:rsidP="00550176">
            <w:r>
              <w:lastRenderedPageBreak/>
              <w:t>240</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D168C50" w14:textId="77777777" w:rsidR="00683000" w:rsidRDefault="00683000" w:rsidP="00550176">
            <w:r>
              <w:t>Develop additional guidance material on tropo-refractivity and its uncertainty.</w:t>
            </w:r>
          </w:p>
          <w:p w14:paraId="7511BD63" w14:textId="77777777" w:rsidR="00683000" w:rsidRDefault="00683000" w:rsidP="00550176"/>
          <w:p w14:paraId="449B877C" w14:textId="77777777" w:rsidR="00683000" w:rsidRDefault="00683000" w:rsidP="00550176">
            <w:r>
              <w:t>Related to Action 238</w:t>
            </w:r>
          </w:p>
          <w:p w14:paraId="1DA97817" w14:textId="77777777" w:rsidR="00683000" w:rsidRDefault="00683000" w:rsidP="00550176"/>
          <w:p w14:paraId="0970CE3F" w14:textId="77777777" w:rsidR="00683000" w:rsidRDefault="00683000" w:rsidP="00550176">
            <w:r>
              <w:t xml:space="preserve">JWGs/8 WP 22 addresses but still open for validation.  (Linda Lavik will try the </w:t>
            </w:r>
            <w:proofErr w:type="spellStart"/>
            <w:r>
              <w:t>tropo</w:t>
            </w:r>
            <w:proofErr w:type="spellEnd"/>
            <w:r>
              <w:t xml:space="preserve"> methodology as a part of the validation.)</w:t>
            </w:r>
          </w:p>
          <w:p w14:paraId="47A4E9BA" w14:textId="77777777" w:rsidR="00683000" w:rsidRDefault="00683000" w:rsidP="00550176"/>
          <w:p w14:paraId="1CA7702B" w14:textId="77777777" w:rsidR="00683000" w:rsidRDefault="00683000" w:rsidP="00550176">
            <w:r>
              <w:t xml:space="preserve">Need to Produce a Validation </w:t>
            </w:r>
            <w:proofErr w:type="gramStart"/>
            <w:r>
              <w:t>matrix</w:t>
            </w:r>
            <w:proofErr w:type="gramEnd"/>
          </w:p>
          <w:p w14:paraId="5E86F52A" w14:textId="77777777" w:rsidR="00683000" w:rsidRDefault="00683000" w:rsidP="00550176"/>
          <w:p w14:paraId="7A783A66" w14:textId="77777777" w:rsidR="00683000" w:rsidRDefault="00683000" w:rsidP="00550176">
            <w:r>
              <w:t>Next meeting - pull this paper and the previous paper into one package with some consideration of what should go in annex 10 vs. what will go into the new manual.</w:t>
            </w:r>
          </w:p>
          <w:p w14:paraId="71655BB4"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87C03F2" w14:textId="77777777" w:rsidR="00683000" w:rsidRDefault="00683000" w:rsidP="00550176">
            <w:r>
              <w:t>Susumu Saito,</w:t>
            </w:r>
          </w:p>
          <w:p w14:paraId="28B048FC" w14:textId="77777777" w:rsidR="00683000" w:rsidRDefault="00683000" w:rsidP="00550176">
            <w:r>
              <w:t>Takayuki Yoshihara,</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DECBEDF" w14:textId="77777777" w:rsidR="00683000" w:rsidRDefault="00683000" w:rsidP="00550176">
            <w:r>
              <w:t>JWGs/8</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E6323E3" w14:textId="77777777" w:rsidR="00683000" w:rsidRDefault="00683000" w:rsidP="00550176">
            <w:r>
              <w:t>Opened: JWGs/7 WP 6</w:t>
            </w:r>
          </w:p>
          <w:p w14:paraId="4C64A21E" w14:textId="77777777" w:rsidR="00683000" w:rsidRDefault="00683000" w:rsidP="00550176">
            <w:r>
              <w:t xml:space="preserve">JWGs/8 WP 22 </w:t>
            </w:r>
          </w:p>
          <w:p w14:paraId="4BAC2CE5" w14:textId="77777777" w:rsidR="00683000" w:rsidRDefault="00683000" w:rsidP="00550176">
            <w:r>
              <w:t>JWGs/9 WP 25</w:t>
            </w:r>
          </w:p>
          <w:p w14:paraId="2743186C" w14:textId="77777777" w:rsidR="00683000" w:rsidRDefault="00683000" w:rsidP="00550176">
            <w:r>
              <w:t>JWGs/9 Flimsy 9</w:t>
            </w:r>
          </w:p>
          <w:p w14:paraId="540CA8CC" w14:textId="77777777" w:rsidR="00683000" w:rsidRDefault="00683000" w:rsidP="00550176">
            <w:r>
              <w:t>Closed: JWGs/</w:t>
            </w:r>
            <w:proofErr w:type="gramStart"/>
            <w:r>
              <w:t>9  Flimsy</w:t>
            </w:r>
            <w:proofErr w:type="gramEnd"/>
            <w:r>
              <w:t xml:space="preserve"> 9</w:t>
            </w:r>
          </w:p>
        </w:tc>
      </w:tr>
      <w:tr w:rsidR="00683000" w14:paraId="00901689"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9722738" w14:textId="77777777" w:rsidR="00683000" w:rsidRDefault="00683000" w:rsidP="00550176">
            <w:r>
              <w:t>241</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4B575746" w14:textId="77777777" w:rsidR="00683000" w:rsidRDefault="00683000" w:rsidP="00550176">
            <w:r>
              <w:t>All members of GWG are to review WP 13 GBAS Manual outline and have comments by the next meeting - Also address the desired timeline for availability of a manual.</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0BC00A7"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771F9E8" w14:textId="77777777" w:rsidR="00683000" w:rsidRDefault="00683000" w:rsidP="00550176">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A8D2134" w14:textId="77777777" w:rsidR="00683000" w:rsidRDefault="00683000" w:rsidP="00550176">
            <w:r>
              <w:t>Opened JWGs/8 WP 13</w:t>
            </w:r>
          </w:p>
          <w:p w14:paraId="433FC5B2" w14:textId="77777777" w:rsidR="00683000" w:rsidRDefault="00683000" w:rsidP="00550176">
            <w:r w:rsidRPr="00E31847">
              <w:rPr>
                <w:shd w:val="clear" w:color="auto" w:fill="FFFF00"/>
              </w:rPr>
              <w:t>Closed:</w:t>
            </w:r>
            <w:r>
              <w:t xml:space="preserve"> 5/25/2023 – Based on JWGs/10 WP 27 </w:t>
            </w:r>
            <w:proofErr w:type="gramStart"/>
            <w:r>
              <w:t>an</w:t>
            </w:r>
            <w:proofErr w:type="gramEnd"/>
            <w:r>
              <w:t xml:space="preserve"> reviews of the outline on 2 occasions.</w:t>
            </w:r>
          </w:p>
        </w:tc>
      </w:tr>
      <w:tr w:rsidR="00683000" w14:paraId="70284517"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2BD2338" w14:textId="77777777" w:rsidR="00683000" w:rsidRDefault="00683000" w:rsidP="00550176">
            <w:r>
              <w:t>242</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CFCDD96" w14:textId="77777777" w:rsidR="00683000" w:rsidRDefault="00683000" w:rsidP="00550176">
            <w:r>
              <w:rPr>
                <w:color w:val="000000"/>
                <w:lang w:val="en-GB"/>
              </w:rPr>
              <w:t>Action to all GWG members to review the paper and provide comments regarding the sufficiency of the proposed Guidance.  IGM Ad-hoc will take on-board the results at the next NSP meeting.</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BCD71FD"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39AB25F" w14:textId="77777777" w:rsidR="00683000" w:rsidRDefault="00683000" w:rsidP="00550176">
            <w: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0B98BDD" w14:textId="77777777" w:rsidR="00683000" w:rsidRDefault="00683000" w:rsidP="00550176">
            <w:r>
              <w:t>Opened JWGs/8 WP 26</w:t>
            </w:r>
          </w:p>
          <w:p w14:paraId="493778F6" w14:textId="77777777" w:rsidR="00683000" w:rsidRDefault="00683000" w:rsidP="00550176">
            <w:r>
              <w:t xml:space="preserve">Closed NSP 7 – OBE action 239 to put guidance in the GBAS manual.  </w:t>
            </w:r>
          </w:p>
        </w:tc>
      </w:tr>
      <w:tr w:rsidR="00683000" w14:paraId="10C0BE1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3EF6762" w14:textId="77777777" w:rsidR="00683000" w:rsidRDefault="00683000" w:rsidP="00550176">
            <w:pPr>
              <w:rPr>
                <w:color w:val="000000"/>
                <w:lang w:val="en-GB"/>
              </w:rPr>
            </w:pPr>
            <w:r>
              <w:rPr>
                <w:color w:val="000000"/>
                <w:lang w:val="en-GB"/>
              </w:rPr>
              <w:lastRenderedPageBreak/>
              <w:t>243</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225E0753" w14:textId="77777777" w:rsidR="00683000" w:rsidRDefault="00683000" w:rsidP="00550176">
            <w:pPr>
              <w:textAlignment w:val="center"/>
              <w:rPr>
                <w:color w:val="000000"/>
                <w:lang w:val="en-GB"/>
              </w:rPr>
            </w:pPr>
            <w:r>
              <w:rPr>
                <w:color w:val="000000"/>
                <w:lang w:val="en-GB"/>
              </w:rPr>
              <w:t xml:space="preserve">A new action was given to the author of the paper to pull this paper and the previous paper with some consideration of what should go in annex 10 vs what will go into the new manual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0C4BC423" w14:textId="77777777" w:rsidR="00683000" w:rsidRDefault="00683000" w:rsidP="00550176">
            <w:pPr>
              <w:rPr>
                <w:color w:val="000000"/>
                <w:lang w:val="en-GB"/>
              </w:rPr>
            </w:pPr>
            <w:r>
              <w:rPr>
                <w:color w:val="000000"/>
                <w:szCs w:val="22"/>
                <w:lang w:val="en-GB"/>
              </w:rPr>
              <w:t>Takayuki Yoshihara and Susumu Saito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1B0230B" w14:textId="77777777" w:rsidR="00683000" w:rsidRDefault="00683000" w:rsidP="00550176">
            <w:pPr>
              <w:rPr>
                <w:color w:val="000000"/>
                <w:lang w:val="en-GB"/>
              </w:rPr>
            </w:pPr>
            <w:r>
              <w:rPr>
                <w:color w:val="000000"/>
                <w:lang w:val="en-GB"/>
              </w:rPr>
              <w:t>Next Meeting</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D3D3CE7" w14:textId="77777777" w:rsidR="00683000" w:rsidRDefault="00683000" w:rsidP="00550176">
            <w:pPr>
              <w:rPr>
                <w:color w:val="000000"/>
                <w:lang w:val="en-GB"/>
              </w:rPr>
            </w:pPr>
            <w:r>
              <w:rPr>
                <w:color w:val="000000"/>
                <w:lang w:val="en-GB"/>
              </w:rPr>
              <w:t>Opened JWGs/8 WP 22</w:t>
            </w:r>
          </w:p>
          <w:p w14:paraId="615656F0" w14:textId="77777777" w:rsidR="00683000" w:rsidRDefault="00683000" w:rsidP="00550176"/>
          <w:p w14:paraId="48521A1E" w14:textId="77777777" w:rsidR="00683000" w:rsidRDefault="00683000" w:rsidP="00550176">
            <w:pPr>
              <w:rPr>
                <w:color w:val="000000"/>
                <w:lang w:val="en-GB"/>
              </w:rPr>
            </w:pPr>
            <w:r>
              <w:t>Closed: NSP 7 WP 29</w:t>
            </w:r>
          </w:p>
        </w:tc>
      </w:tr>
      <w:tr w:rsidR="00683000" w14:paraId="3EABDBD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4D48BC30" w14:textId="77777777" w:rsidR="00683000" w:rsidRDefault="00683000" w:rsidP="00550176">
            <w:r>
              <w:t>244</w:t>
            </w:r>
          </w:p>
        </w:tc>
        <w:tc>
          <w:tcPr>
            <w:tcW w:w="564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A685CBE" w14:textId="77777777" w:rsidR="00683000" w:rsidRDefault="00683000" w:rsidP="00550176">
            <w:r>
              <w:t>Review ICAO Doc 9718 and provide comments/corrections for corrigendum.</w:t>
            </w:r>
          </w:p>
          <w:p w14:paraId="10BAE707" w14:textId="77777777" w:rsidR="00683000" w:rsidRDefault="00683000" w:rsidP="00683000">
            <w:pPr>
              <w:pStyle w:val="ListParagraph"/>
              <w:numPr>
                <w:ilvl w:val="0"/>
                <w:numId w:val="19"/>
              </w:numPr>
            </w:pPr>
            <w:proofErr w:type="spellStart"/>
            <w:r>
              <w:t>Consider</w:t>
            </w:r>
            <w:proofErr w:type="spellEnd"/>
            <w:r>
              <w:t xml:space="preserve"> the inclusion of the 3D </w:t>
            </w:r>
            <w:proofErr w:type="spellStart"/>
            <w:r>
              <w:t>coverage</w:t>
            </w:r>
            <w:proofErr w:type="spellEnd"/>
            <w:r>
              <w:t xml:space="preserve"> </w:t>
            </w:r>
            <w:proofErr w:type="spellStart"/>
            <w:r>
              <w:t>diagram</w:t>
            </w:r>
            <w:proofErr w:type="spellEnd"/>
          </w:p>
          <w:p w14:paraId="6D3DB0B6" w14:textId="77777777" w:rsidR="00683000" w:rsidRDefault="00683000" w:rsidP="00550176">
            <w:pPr>
              <w:ind w:left="360"/>
            </w:pP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72B126A8"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1124F4A5" w14:textId="77777777" w:rsidR="00683000" w:rsidRDefault="00683000" w:rsidP="00550176">
            <w:r>
              <w:t>4Q 2022</w:t>
            </w:r>
          </w:p>
        </w:tc>
        <w:tc>
          <w:tcPr>
            <w:tcW w:w="359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14:paraId="51CA09EC" w14:textId="77777777" w:rsidR="00683000" w:rsidRDefault="00683000" w:rsidP="00550176">
            <w:r>
              <w:t xml:space="preserve">Opened JWGs/9 – Joint SWG/GWG </w:t>
            </w:r>
            <w:proofErr w:type="gramStart"/>
            <w:r>
              <w:t>discussion</w:t>
            </w:r>
            <w:proofErr w:type="gramEnd"/>
          </w:p>
          <w:p w14:paraId="4EEB947A" w14:textId="77777777" w:rsidR="00683000" w:rsidRDefault="00683000" w:rsidP="00550176">
            <w:r>
              <w:t>Closed: NSP7 WP 26</w:t>
            </w:r>
          </w:p>
        </w:tc>
      </w:tr>
      <w:tr w:rsidR="00683000" w14:paraId="391D7E75"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621CD669" w14:textId="77777777" w:rsidR="00683000" w:rsidRDefault="00683000" w:rsidP="00550176">
            <w:r>
              <w:t>245</w:t>
            </w:r>
          </w:p>
        </w:tc>
        <w:tc>
          <w:tcPr>
            <w:tcW w:w="5644"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075A7328" w14:textId="77777777" w:rsidR="00683000" w:rsidRDefault="00683000" w:rsidP="00550176">
            <w:r>
              <w:t>Notify GWG and SWG mailing lists when EUROCAE ED-114B Change 1 is out for open consultation</w:t>
            </w:r>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3400866C" w14:textId="77777777" w:rsidR="00683000" w:rsidRDefault="00683000" w:rsidP="00550176">
            <w:r>
              <w:t xml:space="preserve">Linda </w:t>
            </w:r>
            <w:proofErr w:type="spellStart"/>
            <w:r>
              <w:t>Lavic</w:t>
            </w:r>
            <w:proofErr w:type="spellEnd"/>
          </w:p>
        </w:tc>
        <w:tc>
          <w:tcPr>
            <w:tcW w:w="1800"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13319C41" w14:textId="77777777" w:rsidR="00683000" w:rsidRDefault="00683000" w:rsidP="00550176">
            <w:r>
              <w:t xml:space="preserve">When EUROCAE ED-114B Change 1 is out for open consultation </w:t>
            </w:r>
          </w:p>
        </w:tc>
        <w:tc>
          <w:tcPr>
            <w:tcW w:w="3599" w:type="dxa"/>
            <w:tcBorders>
              <w:top w:val="single" w:sz="4" w:space="0" w:color="auto"/>
              <w:left w:val="single" w:sz="4" w:space="0" w:color="auto"/>
              <w:bottom w:val="single" w:sz="4" w:space="0" w:color="auto"/>
              <w:right w:val="single" w:sz="4" w:space="0" w:color="auto"/>
            </w:tcBorders>
            <w:shd w:val="clear" w:color="auto" w:fill="76923C" w:themeFill="accent3" w:themeFillShade="BF"/>
            <w:hideMark/>
          </w:tcPr>
          <w:p w14:paraId="714413DF" w14:textId="77777777" w:rsidR="00683000" w:rsidRDefault="00683000" w:rsidP="00550176">
            <w:r>
              <w:t xml:space="preserve">Opened JWGs/9 – Joint SWG/GWG </w:t>
            </w:r>
            <w:proofErr w:type="gramStart"/>
            <w:r>
              <w:t>discussion</w:t>
            </w:r>
            <w:proofErr w:type="gramEnd"/>
          </w:p>
          <w:p w14:paraId="5BBB3CEF" w14:textId="77777777" w:rsidR="00683000" w:rsidRDefault="00683000" w:rsidP="00550176">
            <w:r>
              <w:t xml:space="preserve">Closed: </w:t>
            </w:r>
            <w:proofErr w:type="gramStart"/>
            <w:r>
              <w:t>OBE  Document</w:t>
            </w:r>
            <w:proofErr w:type="gramEnd"/>
            <w:r>
              <w:t xml:space="preserve"> is issued</w:t>
            </w:r>
          </w:p>
        </w:tc>
      </w:tr>
      <w:tr w:rsidR="00683000" w14:paraId="2E579F5B"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B891BFB" w14:textId="77777777" w:rsidR="00683000" w:rsidRDefault="00683000" w:rsidP="00550176">
            <w:r>
              <w:t>246</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6033EFB" w14:textId="77777777" w:rsidR="00683000" w:rsidRDefault="00683000" w:rsidP="00550176">
            <w:r>
              <w:t>Provide comments to the proposal in section 3 of WP 17.  Provide to Andreas in preparation for FLTOPSP (for inclusion in PAN-OPS Vol 3)</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593F203" w14:textId="77777777" w:rsidR="00683000" w:rsidRDefault="00683000" w:rsidP="00550176">
            <w:r>
              <w:t>All GWG Members</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7B813DC" w14:textId="77777777" w:rsidR="00683000" w:rsidRDefault="00683000" w:rsidP="00550176">
            <w:r>
              <w:t>5</w:t>
            </w:r>
            <w:r>
              <w:rPr>
                <w:vertAlign w:val="superscript"/>
              </w:rPr>
              <w:t>th</w:t>
            </w:r>
            <w:r>
              <w:t xml:space="preserve"> of Sept</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BDED6A9" w14:textId="77777777" w:rsidR="00683000" w:rsidRDefault="00683000" w:rsidP="00550176">
            <w:r>
              <w:t>Opened JWGs/9 – WP 17</w:t>
            </w:r>
          </w:p>
          <w:p w14:paraId="4EDDCEE9" w14:textId="77777777" w:rsidR="00683000" w:rsidRDefault="00683000" w:rsidP="00550176">
            <w:r>
              <w:t>Closed NSP 7 - OBE</w:t>
            </w:r>
          </w:p>
        </w:tc>
      </w:tr>
      <w:tr w:rsidR="00683000" w14:paraId="7FEACE6E"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9304F" w14:textId="77777777" w:rsidR="00683000" w:rsidRDefault="00683000" w:rsidP="00550176">
            <w:r>
              <w:t>247</w:t>
            </w:r>
          </w:p>
        </w:tc>
        <w:tc>
          <w:tcPr>
            <w:tcW w:w="5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0F4721" w14:textId="77777777" w:rsidR="00683000" w:rsidRDefault="00683000" w:rsidP="00550176">
            <w:r>
              <w:t>Consider adaptations for DUFMAN model to support DFMC GBAS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87D5A" w14:textId="77777777" w:rsidR="00683000" w:rsidRDefault="00683000" w:rsidP="00550176">
            <w:r>
              <w:t xml:space="preserve">Joel Wichgers </w:t>
            </w:r>
            <w:proofErr w:type="gramStart"/>
            <w:r>
              <w:t>lead,  ad</w:t>
            </w:r>
            <w:proofErr w:type="gramEnd"/>
            <w:r>
              <w:t xml:space="preserve"> hoc</w:t>
            </w:r>
          </w:p>
          <w:p w14:paraId="115DC0A9" w14:textId="77777777" w:rsidR="00683000" w:rsidRDefault="00683000" w:rsidP="00550176">
            <w:r>
              <w:t>Tim Murphy, Matt Harris,</w:t>
            </w:r>
          </w:p>
          <w:p w14:paraId="54B4DA80" w14:textId="77777777" w:rsidR="00683000" w:rsidRDefault="00683000" w:rsidP="00550176">
            <w:r>
              <w:t xml:space="preserve">David </w:t>
            </w:r>
            <w:proofErr w:type="spellStart"/>
            <w:r>
              <w:t>Duchet</w:t>
            </w:r>
            <w:proofErr w:type="spellEnd"/>
            <w:r>
              <w:t>,</w:t>
            </w:r>
          </w:p>
          <w:p w14:paraId="392F48CD" w14:textId="77777777" w:rsidR="00683000" w:rsidRDefault="00683000" w:rsidP="00550176">
            <w:r>
              <w:t>Susumu Saito</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8B451" w14:textId="77777777" w:rsidR="00683000" w:rsidRDefault="00683000" w:rsidP="00550176">
            <w:r>
              <w:t>NSP/7</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A6B14" w14:textId="77777777" w:rsidR="00683000" w:rsidRDefault="00683000" w:rsidP="00550176">
            <w:r>
              <w:t>Opened JWGs/9 – IP 3</w:t>
            </w:r>
          </w:p>
        </w:tc>
      </w:tr>
      <w:tr w:rsidR="00683000" w14:paraId="7EACF41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6DFE4F04" w14:textId="77777777" w:rsidR="00683000" w:rsidRDefault="00683000" w:rsidP="00550176">
            <w:r>
              <w:lastRenderedPageBreak/>
              <w:t>248</w:t>
            </w:r>
          </w:p>
        </w:tc>
        <w:tc>
          <w:tcPr>
            <w:tcW w:w="5644"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502A2C70" w14:textId="77777777" w:rsidR="00683000" w:rsidRDefault="00683000" w:rsidP="00550176">
            <w:r>
              <w:t xml:space="preserve">Develop a section for the GNSS manual on GBAS Approach operations </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7CF79262" w14:textId="77777777" w:rsidR="00683000" w:rsidRDefault="00683000" w:rsidP="00550176">
            <w:proofErr w:type="spellStart"/>
            <w:r>
              <w:t>Tomo</w:t>
            </w:r>
            <w:proofErr w:type="spellEnd"/>
            <w:r>
              <w:t xml:space="preserve"> – lead</w:t>
            </w:r>
          </w:p>
          <w:p w14:paraId="40B7C7AA" w14:textId="77777777" w:rsidR="00683000" w:rsidRDefault="00683000" w:rsidP="00550176">
            <w:r>
              <w:t>Mark Dickinson</w:t>
            </w:r>
          </w:p>
          <w:p w14:paraId="6573AD95" w14:textId="77777777" w:rsidR="00683000" w:rsidRDefault="00683000" w:rsidP="00550176">
            <w:r>
              <w:t>Tim Murphy</w:t>
            </w:r>
          </w:p>
          <w:p w14:paraId="21D70B64" w14:textId="77777777" w:rsidR="00683000" w:rsidRDefault="00683000" w:rsidP="00550176">
            <w:r>
              <w:t>Andreas (before next Tues)</w:t>
            </w:r>
          </w:p>
          <w:p w14:paraId="51DCC222" w14:textId="77777777" w:rsidR="00683000" w:rsidRDefault="00683000" w:rsidP="00550176">
            <w:r>
              <w:t>Luisa Cavero</w:t>
            </w:r>
          </w:p>
        </w:tc>
        <w:tc>
          <w:tcPr>
            <w:tcW w:w="1800"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108525" w14:textId="77777777" w:rsidR="00683000" w:rsidRDefault="00683000" w:rsidP="00550176">
            <w:r>
              <w:t>Friday July 8</w:t>
            </w:r>
            <w:r>
              <w:rPr>
                <w:vertAlign w:val="superscript"/>
              </w:rPr>
              <w:t>th</w:t>
            </w:r>
          </w:p>
        </w:tc>
        <w:tc>
          <w:tcPr>
            <w:tcW w:w="3599"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1DD09A69" w14:textId="77777777" w:rsidR="00683000" w:rsidRDefault="00683000" w:rsidP="00550176">
            <w:r>
              <w:t>Opened JWGs/9 - Flimsy 7</w:t>
            </w:r>
          </w:p>
          <w:p w14:paraId="66C069EF" w14:textId="77777777" w:rsidR="00683000" w:rsidRDefault="00683000" w:rsidP="00550176">
            <w:r>
              <w:t>Closed:  Completed by correspondence during JWGs/9 – contents included in GNSS manual draft.</w:t>
            </w:r>
          </w:p>
        </w:tc>
      </w:tr>
      <w:tr w:rsidR="00683000" w14:paraId="28AE3F44"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4C1C7F94" w14:textId="77777777" w:rsidR="00683000" w:rsidRDefault="00683000" w:rsidP="00550176">
            <w:r>
              <w:t>249</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7C572236" w14:textId="77777777" w:rsidR="00683000" w:rsidRDefault="00683000" w:rsidP="00550176">
            <w:r>
              <w:t xml:space="preserve">DFMC SARPs Drafting Group – </w:t>
            </w:r>
          </w:p>
          <w:p w14:paraId="35C85C77" w14:textId="77777777" w:rsidR="00683000" w:rsidRDefault="00683000" w:rsidP="00683000">
            <w:pPr>
              <w:pStyle w:val="ListParagraph"/>
              <w:numPr>
                <w:ilvl w:val="0"/>
                <w:numId w:val="19"/>
              </w:numPr>
            </w:pPr>
            <w:r>
              <w:t xml:space="preserve">Group </w:t>
            </w:r>
            <w:proofErr w:type="spellStart"/>
            <w:r>
              <w:t>is</w:t>
            </w:r>
            <w:proofErr w:type="spellEnd"/>
            <w:r>
              <w:t xml:space="preserve"> </w:t>
            </w:r>
            <w:proofErr w:type="spellStart"/>
            <w:r>
              <w:t>tasked</w:t>
            </w:r>
            <w:proofErr w:type="spellEnd"/>
            <w:r>
              <w:t xml:space="preserve"> </w:t>
            </w:r>
            <w:proofErr w:type="spellStart"/>
            <w:r>
              <w:t>with</w:t>
            </w:r>
            <w:proofErr w:type="spellEnd"/>
            <w:r>
              <w:t> :</w:t>
            </w:r>
          </w:p>
          <w:p w14:paraId="62901BF8" w14:textId="77777777" w:rsidR="00683000" w:rsidRDefault="00683000" w:rsidP="00683000">
            <w:pPr>
              <w:pStyle w:val="ListParagraph"/>
              <w:numPr>
                <w:ilvl w:val="1"/>
                <w:numId w:val="19"/>
              </w:numPr>
            </w:pPr>
            <w:proofErr w:type="spellStart"/>
            <w:r>
              <w:t>Development</w:t>
            </w:r>
            <w:proofErr w:type="spellEnd"/>
            <w:r>
              <w:t xml:space="preserve"> of a </w:t>
            </w:r>
            <w:proofErr w:type="spellStart"/>
            <w:r>
              <w:t>ConOps</w:t>
            </w:r>
            <w:proofErr w:type="spellEnd"/>
          </w:p>
          <w:p w14:paraId="4D8DD1A9" w14:textId="77777777" w:rsidR="00683000" w:rsidRDefault="00683000" w:rsidP="00683000">
            <w:pPr>
              <w:pStyle w:val="ListParagraph"/>
              <w:numPr>
                <w:ilvl w:val="1"/>
                <w:numId w:val="19"/>
              </w:numPr>
            </w:pPr>
            <w:r>
              <w:t>Drafting of Annex 10 Changes</w:t>
            </w:r>
          </w:p>
          <w:p w14:paraId="54B10EB2" w14:textId="77777777" w:rsidR="00683000" w:rsidRDefault="00683000" w:rsidP="00683000">
            <w:pPr>
              <w:pStyle w:val="ListParagraph"/>
              <w:numPr>
                <w:ilvl w:val="2"/>
                <w:numId w:val="19"/>
              </w:numPr>
            </w:pPr>
            <w:proofErr w:type="spellStart"/>
            <w:r>
              <w:t>Identify</w:t>
            </w:r>
            <w:proofErr w:type="spellEnd"/>
            <w:r>
              <w:t xml:space="preserve"> changes for DFMC vs SFMC</w:t>
            </w:r>
          </w:p>
          <w:p w14:paraId="278D9563" w14:textId="77777777" w:rsidR="00683000" w:rsidRDefault="00683000" w:rsidP="00683000">
            <w:pPr>
              <w:pStyle w:val="ListParagraph"/>
              <w:numPr>
                <w:ilvl w:val="2"/>
                <w:numId w:val="19"/>
              </w:numPr>
            </w:pPr>
            <w:proofErr w:type="spellStart"/>
            <w:r>
              <w:t>Identify</w:t>
            </w:r>
            <w:proofErr w:type="spellEnd"/>
            <w:r>
              <w:t xml:space="preserve"> </w:t>
            </w:r>
            <w:proofErr w:type="spellStart"/>
            <w:r>
              <w:t>necessary</w:t>
            </w:r>
            <w:proofErr w:type="spellEnd"/>
            <w:r>
              <w:t xml:space="preserve"> validation </w:t>
            </w:r>
            <w:proofErr w:type="spellStart"/>
            <w:r>
              <w:t>activities</w:t>
            </w:r>
            <w:proofErr w:type="spellEnd"/>
          </w:p>
          <w:p w14:paraId="7DA8BED1" w14:textId="77777777" w:rsidR="00683000" w:rsidRDefault="00683000" w:rsidP="00683000">
            <w:pPr>
              <w:pStyle w:val="ListParagraph"/>
              <w:numPr>
                <w:ilvl w:val="0"/>
                <w:numId w:val="19"/>
              </w:numPr>
            </w:pPr>
            <w:r>
              <w:t xml:space="preserve">Must </w:t>
            </w:r>
            <w:proofErr w:type="spellStart"/>
            <w:r>
              <w:t>coordinate</w:t>
            </w:r>
            <w:proofErr w:type="spellEnd"/>
            <w:r>
              <w:t xml:space="preserve"> </w:t>
            </w:r>
            <w:proofErr w:type="spellStart"/>
            <w:r>
              <w:t>with</w:t>
            </w:r>
            <w:proofErr w:type="spellEnd"/>
            <w:r>
              <w:t xml:space="preserve"> SC-19 WG 4/</w:t>
            </w:r>
            <w:proofErr w:type="spellStart"/>
            <w:r>
              <w:t>Eurocae</w:t>
            </w:r>
            <w:proofErr w:type="spellEnd"/>
            <w:r>
              <w:t xml:space="preserve"> WG 28 to </w:t>
            </w:r>
            <w:proofErr w:type="spellStart"/>
            <w:r>
              <w:t>align</w:t>
            </w:r>
            <w:proofErr w:type="spellEnd"/>
            <w:r>
              <w:t xml:space="preserve"> </w:t>
            </w:r>
            <w:proofErr w:type="spellStart"/>
            <w:r>
              <w:t>MOPs</w:t>
            </w:r>
            <w:proofErr w:type="spellEnd"/>
            <w:r>
              <w:t xml:space="preserve"> changes</w:t>
            </w:r>
          </w:p>
          <w:p w14:paraId="4DAD5F8C"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0F374F03" w14:textId="77777777" w:rsidR="00683000" w:rsidRDefault="00683000" w:rsidP="00550176">
            <w:r>
              <w:t>Lead: Tim Murphy</w:t>
            </w:r>
          </w:p>
          <w:p w14:paraId="57DECEB3" w14:textId="77777777" w:rsidR="00683000" w:rsidRDefault="00683000" w:rsidP="00550176">
            <w:r>
              <w:t>Members:</w:t>
            </w:r>
          </w:p>
          <w:p w14:paraId="19AC941A" w14:textId="77777777" w:rsidR="00683000" w:rsidRDefault="00683000" w:rsidP="00550176">
            <w:r>
              <w:t>Linda Lavik</w:t>
            </w:r>
          </w:p>
          <w:p w14:paraId="0CBA7294" w14:textId="77777777" w:rsidR="00683000" w:rsidRDefault="00683000" w:rsidP="00550176">
            <w:r>
              <w:t xml:space="preserve">Phillipe </w:t>
            </w:r>
            <w:proofErr w:type="spellStart"/>
            <w:r>
              <w:t>Estival</w:t>
            </w:r>
            <w:proofErr w:type="spellEnd"/>
            <w:r>
              <w:t xml:space="preserve"> </w:t>
            </w:r>
          </w:p>
          <w:p w14:paraId="67CA5607" w14:textId="77777777" w:rsidR="00683000" w:rsidRDefault="00683000" w:rsidP="00550176">
            <w:r>
              <w:t>Aurelien Merle</w:t>
            </w:r>
          </w:p>
          <w:p w14:paraId="58534892" w14:textId="77777777" w:rsidR="00683000" w:rsidRDefault="00683000" w:rsidP="00550176">
            <w:r>
              <w:t>Bruce Johnson</w:t>
            </w:r>
          </w:p>
          <w:p w14:paraId="0E13F6D0" w14:textId="77777777" w:rsidR="00683000" w:rsidRDefault="00683000" w:rsidP="00550176">
            <w:r>
              <w:t>Susumu Saito</w:t>
            </w:r>
          </w:p>
          <w:p w14:paraId="2EF04103" w14:textId="77777777" w:rsidR="00683000" w:rsidRDefault="00683000" w:rsidP="00550176">
            <w:r>
              <w:t>Matt Harris</w:t>
            </w:r>
          </w:p>
          <w:p w14:paraId="51FAD373" w14:textId="77777777" w:rsidR="00683000" w:rsidRDefault="00683000" w:rsidP="00550176">
            <w:r>
              <w:t>Andreas Lipp</w:t>
            </w:r>
          </w:p>
          <w:p w14:paraId="1E8EC7EF" w14:textId="77777777" w:rsidR="00683000" w:rsidRDefault="00683000" w:rsidP="00550176">
            <w:r>
              <w:t>Luisa Cavero</w:t>
            </w:r>
          </w:p>
          <w:p w14:paraId="6698D78A" w14:textId="77777777" w:rsidR="00683000" w:rsidRDefault="00683000" w:rsidP="00550176">
            <w:r>
              <w:t xml:space="preserve">Natalia </w:t>
            </w:r>
            <w:proofErr w:type="spellStart"/>
            <w:r>
              <w:t>Castrillo</w:t>
            </w:r>
            <w:proofErr w:type="spellEnd"/>
          </w:p>
          <w:p w14:paraId="1091C06C" w14:textId="77777777" w:rsidR="00683000" w:rsidRDefault="00683000" w:rsidP="00550176">
            <w:r>
              <w:t>Kun Fang</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14:paraId="428FA94E" w14:textId="77777777" w:rsidR="00683000" w:rsidRDefault="00683000" w:rsidP="00550176">
            <w:r>
              <w:t>SARPs piece of BDS by end of 2024.</w:t>
            </w:r>
          </w:p>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1C5EE669" w14:textId="77777777" w:rsidR="00683000" w:rsidRDefault="00683000" w:rsidP="00550176">
            <w:r>
              <w:t>JWGs/5 WP 2</w:t>
            </w:r>
          </w:p>
          <w:p w14:paraId="7FBA1226" w14:textId="77777777" w:rsidR="00683000" w:rsidRDefault="00683000" w:rsidP="00550176">
            <w:r>
              <w:t>JWGs/9 IP 18</w:t>
            </w:r>
          </w:p>
          <w:p w14:paraId="20572B00" w14:textId="77777777" w:rsidR="00683000" w:rsidRDefault="00683000" w:rsidP="00550176">
            <w:r>
              <w:t>JWGs/10 WP 19</w:t>
            </w:r>
          </w:p>
          <w:p w14:paraId="4B1967C1" w14:textId="77777777" w:rsidR="00683000" w:rsidRDefault="00683000" w:rsidP="00550176">
            <w:r>
              <w:t>JWGs/10 WP 20</w:t>
            </w:r>
          </w:p>
        </w:tc>
      </w:tr>
      <w:tr w:rsidR="00683000" w14:paraId="5E52DE7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auto"/>
            <w:hideMark/>
          </w:tcPr>
          <w:p w14:paraId="3FBDD99D" w14:textId="77777777" w:rsidR="00683000" w:rsidRDefault="00683000" w:rsidP="00550176">
            <w:r>
              <w:lastRenderedPageBreak/>
              <w:t>250</w:t>
            </w:r>
          </w:p>
        </w:tc>
        <w:tc>
          <w:tcPr>
            <w:tcW w:w="5644" w:type="dxa"/>
            <w:tcBorders>
              <w:top w:val="single" w:sz="4" w:space="0" w:color="auto"/>
              <w:left w:val="single" w:sz="4" w:space="0" w:color="auto"/>
              <w:bottom w:val="single" w:sz="4" w:space="0" w:color="auto"/>
              <w:right w:val="single" w:sz="4" w:space="0" w:color="auto"/>
            </w:tcBorders>
            <w:shd w:val="clear" w:color="auto" w:fill="auto"/>
            <w:hideMark/>
          </w:tcPr>
          <w:p w14:paraId="71522191" w14:textId="77777777" w:rsidR="00683000" w:rsidRDefault="00683000" w:rsidP="00550176">
            <w:r>
              <w:t>Action for a small group to propose changes to DOC 9718, Vol II, Section 6.2.1.2.1 and 6.2.1.2.2 regarding frequency planning for minimum and extended DOCs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6DEA717" w14:textId="77777777" w:rsidR="00683000" w:rsidRDefault="00683000" w:rsidP="00550176">
            <w:r>
              <w:t>Matt Harris</w:t>
            </w:r>
          </w:p>
          <w:p w14:paraId="56BD2174" w14:textId="77777777" w:rsidR="00683000" w:rsidRDefault="00683000" w:rsidP="00550176">
            <w:r>
              <w:t>Mark Dickinson</w:t>
            </w:r>
          </w:p>
          <w:p w14:paraId="30B941F9" w14:textId="77777777" w:rsidR="00683000" w:rsidRDefault="00683000" w:rsidP="00550176">
            <w:r>
              <w:t>Bruce Johnson</w:t>
            </w:r>
          </w:p>
          <w:p w14:paraId="4E24B756" w14:textId="77777777" w:rsidR="00683000" w:rsidRDefault="00683000" w:rsidP="00550176">
            <w:r>
              <w:t>Linda Lavik</w:t>
            </w:r>
          </w:p>
          <w:p w14:paraId="719A3BD3" w14:textId="77777777" w:rsidR="00683000" w:rsidRDefault="00683000" w:rsidP="00550176">
            <w:r>
              <w:t>Louisa Cavero</w:t>
            </w:r>
          </w:p>
          <w:p w14:paraId="44F608D6" w14:textId="77777777" w:rsidR="00683000" w:rsidRDefault="00683000" w:rsidP="00550176">
            <w:r>
              <w:t>Robert W.</w:t>
            </w:r>
          </w:p>
          <w:p w14:paraId="2DBDC4E6" w14:textId="77777777" w:rsidR="00683000" w:rsidRDefault="00683000" w:rsidP="00550176">
            <w:r>
              <w:t xml:space="preserve">Oliver </w:t>
            </w:r>
            <w:proofErr w:type="spellStart"/>
            <w:r>
              <w:t>Reitenbach</w:t>
            </w:r>
            <w:proofErr w:type="spellEnd"/>
          </w:p>
          <w:p w14:paraId="6437662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auto"/>
          </w:tcPr>
          <w:p w14:paraId="3C569B4B"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auto"/>
            <w:hideMark/>
          </w:tcPr>
          <w:p w14:paraId="61905DC4" w14:textId="77777777" w:rsidR="00683000" w:rsidRDefault="00683000" w:rsidP="00550176">
            <w:r>
              <w:t>Opened: 1/12/2023</w:t>
            </w:r>
          </w:p>
          <w:p w14:paraId="7A6A1A04" w14:textId="77777777" w:rsidR="00683000" w:rsidRDefault="00683000" w:rsidP="00550176">
            <w:r>
              <w:t>NSP7 WP 26</w:t>
            </w:r>
          </w:p>
          <w:p w14:paraId="53750848" w14:textId="77777777" w:rsidR="00683000" w:rsidRDefault="00683000" w:rsidP="00550176">
            <w:r>
              <w:t>JWGs/10 WP 8</w:t>
            </w:r>
          </w:p>
          <w:p w14:paraId="432366CE" w14:textId="77777777" w:rsidR="00683000" w:rsidRDefault="00683000" w:rsidP="00550176">
            <w:r>
              <w:t>JWGs/10 WP 21</w:t>
            </w:r>
          </w:p>
          <w:p w14:paraId="4BCBA3AC" w14:textId="0DDF9F30" w:rsidR="009263BA" w:rsidRDefault="009263BA" w:rsidP="00550176">
            <w:commentRangeStart w:id="18"/>
            <w:r>
              <w:t>JWGs/11 WP 6 &amp; Flimsy 10</w:t>
            </w:r>
            <w:commentRangeEnd w:id="18"/>
            <w:r>
              <w:rPr>
                <w:rStyle w:val="CommentReference"/>
              </w:rPr>
              <w:commentReference w:id="18"/>
            </w:r>
          </w:p>
        </w:tc>
      </w:tr>
      <w:tr w:rsidR="00683000" w14:paraId="530C73B1"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C2C708A" w14:textId="77777777" w:rsidR="00683000" w:rsidRDefault="00683000" w:rsidP="00550176">
            <w:r>
              <w:t>251</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3FE62FA8" w14:textId="77777777" w:rsidR="00683000" w:rsidRDefault="00683000" w:rsidP="00550176">
            <w:r>
              <w:t>GWG Members to consider taking on the job of editor for the DFMC GBAS Concept Paper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CBF0B7B" w14:textId="77777777" w:rsidR="00683000" w:rsidRDefault="00683000" w:rsidP="00550176">
            <w:r>
              <w:t>All GWG members particularly the author’s ad-hoc group</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286A84" w14:textId="77777777" w:rsidR="00683000" w:rsidRDefault="00683000" w:rsidP="00550176">
            <w:r>
              <w:t>By the next SARPs Drafting ad-hoc group</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518B151B" w14:textId="77777777" w:rsidR="00683000" w:rsidRDefault="00683000" w:rsidP="00550176">
            <w:r>
              <w:t>Opened: 5/26/2023</w:t>
            </w:r>
          </w:p>
          <w:p w14:paraId="5FB58DC4" w14:textId="77777777" w:rsidR="00683000" w:rsidRDefault="00683000" w:rsidP="00550176">
            <w:r>
              <w:t>JWGs/10 WP 20</w:t>
            </w:r>
          </w:p>
        </w:tc>
      </w:tr>
      <w:tr w:rsidR="00683000" w14:paraId="7B70C63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1FBF1ED3" w14:textId="77777777" w:rsidR="00683000" w:rsidRDefault="00683000" w:rsidP="00550176">
            <w:r>
              <w:t>252</w:t>
            </w:r>
          </w:p>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20E501C" w14:textId="77777777" w:rsidR="00683000" w:rsidRDefault="00683000" w:rsidP="00550176">
            <w:r>
              <w:t>GWG Members to consider taking on the job of editor for sections of the GBAS Manual.</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A23F246" w14:textId="77777777" w:rsidR="00683000" w:rsidRDefault="00683000" w:rsidP="00550176">
            <w:r>
              <w:t xml:space="preserve">All GWG members </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1258CC" w14:textId="77777777" w:rsidR="00683000" w:rsidRDefault="00683000" w:rsidP="00550176">
            <w:r>
              <w:t>By the next GBAS Manual ad hoc group meeting (6/21/2023)</w:t>
            </w:r>
          </w:p>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6AE57421" w14:textId="77777777" w:rsidR="00683000" w:rsidRDefault="00683000" w:rsidP="00550176">
            <w:r>
              <w:t>Opened: 5/26/2023</w:t>
            </w:r>
          </w:p>
          <w:p w14:paraId="7FA51703" w14:textId="77777777" w:rsidR="00683000" w:rsidRDefault="00683000" w:rsidP="00550176">
            <w:r>
              <w:t>JWGs/10 WP 27</w:t>
            </w:r>
          </w:p>
        </w:tc>
      </w:tr>
      <w:tr w:rsidR="00683000" w14:paraId="34B40709"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307072F6"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64F71883"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6744EED"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704C52B"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3D0CF231" w14:textId="77777777" w:rsidR="00683000" w:rsidRDefault="00683000" w:rsidP="00550176"/>
        </w:tc>
      </w:tr>
      <w:tr w:rsidR="00683000" w14:paraId="03613CB2"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97EB7D0"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D5E94B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BE32"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63C40DC"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7090F057" w14:textId="77777777" w:rsidR="00683000" w:rsidRDefault="00683000" w:rsidP="00550176"/>
        </w:tc>
      </w:tr>
      <w:tr w:rsidR="00683000" w14:paraId="22A6E4D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446236EE"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06E22021"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F75966"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2D5580"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2535F93A" w14:textId="77777777" w:rsidR="00683000" w:rsidRDefault="00683000" w:rsidP="00550176"/>
        </w:tc>
      </w:tr>
      <w:tr w:rsidR="00683000" w14:paraId="4DD95E3D"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77A6AE00"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506E2D49"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CC29F4"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C7246B7"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170FA27D" w14:textId="77777777" w:rsidR="00683000" w:rsidRDefault="00683000" w:rsidP="00550176"/>
        </w:tc>
      </w:tr>
      <w:tr w:rsidR="00683000" w14:paraId="0795CC33" w14:textId="77777777" w:rsidTr="00550176">
        <w:trPr>
          <w:cantSplit/>
          <w:jc w:val="center"/>
        </w:trPr>
        <w:tc>
          <w:tcPr>
            <w:tcW w:w="1122" w:type="dxa"/>
            <w:tcBorders>
              <w:top w:val="single" w:sz="4" w:space="0" w:color="auto"/>
              <w:left w:val="single" w:sz="4" w:space="0" w:color="auto"/>
              <w:bottom w:val="single" w:sz="4" w:space="0" w:color="auto"/>
              <w:right w:val="single" w:sz="4" w:space="0" w:color="auto"/>
            </w:tcBorders>
            <w:shd w:val="clear" w:color="auto" w:fill="FFFF00"/>
          </w:tcPr>
          <w:p w14:paraId="27013948" w14:textId="77777777" w:rsidR="00683000" w:rsidRDefault="00683000" w:rsidP="00550176"/>
        </w:tc>
        <w:tc>
          <w:tcPr>
            <w:tcW w:w="5644" w:type="dxa"/>
            <w:tcBorders>
              <w:top w:val="single" w:sz="4" w:space="0" w:color="auto"/>
              <w:left w:val="single" w:sz="4" w:space="0" w:color="auto"/>
              <w:bottom w:val="single" w:sz="4" w:space="0" w:color="auto"/>
              <w:right w:val="single" w:sz="4" w:space="0" w:color="auto"/>
            </w:tcBorders>
            <w:shd w:val="clear" w:color="auto" w:fill="FFFF00"/>
          </w:tcPr>
          <w:p w14:paraId="74FF40F1"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6B49D2" w14:textId="77777777" w:rsidR="00683000" w:rsidRDefault="00683000" w:rsidP="00550176"/>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FBE943" w14:textId="77777777" w:rsidR="00683000" w:rsidRDefault="00683000" w:rsidP="00550176"/>
        </w:tc>
        <w:tc>
          <w:tcPr>
            <w:tcW w:w="3599" w:type="dxa"/>
            <w:tcBorders>
              <w:top w:val="single" w:sz="4" w:space="0" w:color="auto"/>
              <w:left w:val="single" w:sz="4" w:space="0" w:color="auto"/>
              <w:bottom w:val="single" w:sz="4" w:space="0" w:color="auto"/>
              <w:right w:val="single" w:sz="4" w:space="0" w:color="auto"/>
            </w:tcBorders>
            <w:shd w:val="clear" w:color="auto" w:fill="FFFF00"/>
          </w:tcPr>
          <w:p w14:paraId="48307F70" w14:textId="77777777" w:rsidR="00683000" w:rsidRDefault="00683000" w:rsidP="00550176"/>
        </w:tc>
      </w:tr>
    </w:tbl>
    <w:p w14:paraId="5D7C7AEF" w14:textId="77777777" w:rsidR="0085061B" w:rsidRDefault="0085061B" w:rsidP="00BA3493"/>
    <w:p w14:paraId="0B8518FD" w14:textId="77777777" w:rsidR="00615DEC" w:rsidRDefault="00615DEC" w:rsidP="00BA3493"/>
    <w:p w14:paraId="0C1C668C" w14:textId="77777777" w:rsidR="00615DEC" w:rsidRPr="00BA3493" w:rsidRDefault="00615DEC" w:rsidP="00BA3493"/>
    <w:sectPr w:rsidR="00615DEC" w:rsidRPr="00BA3493" w:rsidSect="0016134D">
      <w:pgSz w:w="16834" w:h="11909" w:orient="landscape" w:code="9"/>
      <w:pgMar w:top="1440" w:right="1440" w:bottom="907" w:left="1440" w:header="850" w:footer="994" w:gutter="0"/>
      <w:pgNumType w:start="1"/>
      <w:cols w:space="425"/>
      <w:titlePg/>
      <w:docGrid w:linePitch="271"/>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urphy (US), Tim" w:date="2024-05-02T07:45:00Z" w:initials="M(T">
    <w:p w14:paraId="03BCC7BC" w14:textId="77777777" w:rsidR="009263BA" w:rsidRDefault="009263BA" w:rsidP="005A0004">
      <w:pPr>
        <w:pStyle w:val="CommentText"/>
      </w:pPr>
      <w:r>
        <w:rPr>
          <w:rStyle w:val="CommentReference"/>
        </w:rPr>
        <w:annotationRef/>
      </w:r>
      <w:r>
        <w:t>Check status.  Close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BCC7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DC304" w16cex:dateUtc="2024-05-02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BCC7BC" w16cid:durableId="29DDC3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3872E" w14:textId="77777777" w:rsidR="00625E18" w:rsidRDefault="00625E18">
      <w:r>
        <w:separator/>
      </w:r>
    </w:p>
  </w:endnote>
  <w:endnote w:type="continuationSeparator" w:id="0">
    <w:p w14:paraId="287AC745" w14:textId="77777777" w:rsidR="00625E18" w:rsidRDefault="0062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FPGGP+Arial">
    <w:altName w:val="Arial"/>
    <w:panose1 w:val="00000000000000000000"/>
    <w:charset w:val="00"/>
    <w:family w:val="swiss"/>
    <w:notTrueType/>
    <w:pitch w:val="default"/>
    <w:sig w:usb0="00000003" w:usb1="00000000" w:usb2="00000000" w:usb3="00000000" w:csb0="00000001" w:csb1="00000000"/>
  </w:font>
  <w:font w:name="GFGCOL+TimesNewRoman">
    <w:altName w:val="Times New Roman"/>
    <w:panose1 w:val="00000000000000000000"/>
    <w:charset w:val="00"/>
    <w:family w:val="roman"/>
    <w:notTrueType/>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Light">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5DD02" w14:textId="77777777" w:rsidR="00625E18" w:rsidRDefault="00625E18">
      <w:r>
        <w:separator/>
      </w:r>
    </w:p>
  </w:footnote>
  <w:footnote w:type="continuationSeparator" w:id="0">
    <w:p w14:paraId="50AEA31D" w14:textId="77777777" w:rsidR="00625E18" w:rsidRDefault="0062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D8915" w14:textId="179E6FD3" w:rsidR="008A6F2D" w:rsidRPr="007C4AEB" w:rsidRDefault="008A6F2D" w:rsidP="00835F75">
    <w:pPr>
      <w:pStyle w:val="Header"/>
      <w:jc w:val="right"/>
      <w:rPr>
        <w:lang w:eastAsia="ja-JP"/>
      </w:rPr>
    </w:pPr>
    <w:r>
      <w:tab/>
    </w:r>
    <w:r>
      <w:tab/>
    </w:r>
    <w:r>
      <w:rPr>
        <w:b/>
        <w:bCs/>
        <w:i/>
        <w:iCs/>
      </w:rPr>
      <w:t>JWGs/1</w:t>
    </w:r>
    <w:r w:rsidR="008D6193">
      <w:rPr>
        <w:b/>
        <w:bCs/>
        <w:i/>
        <w:iCs/>
      </w:rPr>
      <w:t>2</w:t>
    </w:r>
    <w:r>
      <w:rPr>
        <w:b/>
        <w:bCs/>
        <w:i/>
        <w:iCs/>
      </w:rPr>
      <w:t xml:space="preserve"> Flimsy 1</w:t>
    </w:r>
  </w:p>
  <w:p w14:paraId="25F0AB38" w14:textId="77777777" w:rsidR="008A6F2D" w:rsidRDefault="008A6F2D" w:rsidP="002A19A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201F1" w14:textId="77777777" w:rsidR="008A6F2D" w:rsidRPr="00613F37" w:rsidRDefault="008A6F2D" w:rsidP="009F39E8">
    <w:pPr>
      <w:pStyle w:val="Header"/>
      <w:ind w:left="-100"/>
      <w:rPr>
        <w:sz w:val="22"/>
        <w:szCs w:val="22"/>
      </w:rPr>
    </w:pPr>
    <w:r w:rsidRPr="00613F37">
      <w:rPr>
        <w:sz w:val="22"/>
        <w:szCs w:val="22"/>
      </w:rPr>
      <w:t xml:space="preserve">Attachment 2 - </w:t>
    </w:r>
    <w:r w:rsidRPr="00613F37">
      <w:rPr>
        <w:rStyle w:val="PageNumber"/>
        <w:sz w:val="22"/>
        <w:szCs w:val="22"/>
      </w:rPr>
      <w:fldChar w:fldCharType="begin"/>
    </w:r>
    <w:r w:rsidRPr="00613F37">
      <w:rPr>
        <w:rStyle w:val="PageNumber"/>
        <w:sz w:val="22"/>
        <w:szCs w:val="22"/>
      </w:rPr>
      <w:instrText xml:space="preserve"> PAGE </w:instrText>
    </w:r>
    <w:r w:rsidRPr="00613F37">
      <w:rPr>
        <w:rStyle w:val="PageNumber"/>
        <w:sz w:val="22"/>
        <w:szCs w:val="22"/>
      </w:rPr>
      <w:fldChar w:fldCharType="separate"/>
    </w:r>
    <w:r>
      <w:rPr>
        <w:rStyle w:val="PageNumber"/>
        <w:noProof/>
        <w:sz w:val="22"/>
        <w:szCs w:val="22"/>
      </w:rPr>
      <w:t>2</w:t>
    </w:r>
    <w:r w:rsidRPr="00613F37">
      <w:rPr>
        <w:rStyle w:val="PageNumbe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57951" w14:textId="77777777" w:rsidR="008A6F2D" w:rsidRPr="00834024" w:rsidRDefault="008A6F2D" w:rsidP="009F39E8">
    <w:pPr>
      <w:pStyle w:val="Header"/>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EC3EA" w14:textId="77777777" w:rsidR="008A6F2D" w:rsidRPr="00613F37" w:rsidRDefault="008A6F2D" w:rsidP="009F39E8">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C8EDAF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6EB225C"/>
    <w:multiLevelType w:val="hybridMultilevel"/>
    <w:tmpl w:val="D46028E2"/>
    <w:lvl w:ilvl="0" w:tplc="29EE0196">
      <w:start w:val="1"/>
      <w:numFmt w:val="decimal"/>
      <w:pStyle w:val="1Para"/>
      <w:lvlText w:val="%1."/>
      <w:lvlJc w:val="left"/>
      <w:pPr>
        <w:tabs>
          <w:tab w:val="num" w:pos="1440"/>
        </w:tabs>
        <w:ind w:left="0" w:firstLine="0"/>
      </w:pPr>
      <w:rPr>
        <w:rFonts w:ascii="Times New Roman" w:hAnsi="Times New Roman" w:cs="Times New Roman" w:hint="default"/>
        <w:b w:val="0"/>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 w15:restartNumberingAfterBreak="0">
    <w:nsid w:val="0F420ED1"/>
    <w:multiLevelType w:val="hybridMultilevel"/>
    <w:tmpl w:val="4C90ACAE"/>
    <w:lvl w:ilvl="0" w:tplc="D38C1A7C">
      <w:numFmt w:val="bullet"/>
      <w:lvlText w:val="-"/>
      <w:lvlJc w:val="left"/>
      <w:pPr>
        <w:ind w:left="360" w:hanging="360"/>
      </w:pPr>
      <w:rPr>
        <w:rFonts w:ascii="Calibri" w:eastAsia="Times New Roman" w:hAnsi="Calibri" w:hint="default"/>
      </w:rPr>
    </w:lvl>
    <w:lvl w:ilvl="1" w:tplc="04140003">
      <w:start w:val="1"/>
      <w:numFmt w:val="bullet"/>
      <w:lvlText w:val="o"/>
      <w:lvlJc w:val="left"/>
      <w:pPr>
        <w:ind w:left="1080" w:hanging="360"/>
      </w:pPr>
      <w:rPr>
        <w:rFonts w:ascii="Courier New" w:hAnsi="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hint="default"/>
      </w:rPr>
    </w:lvl>
    <w:lvl w:ilvl="8" w:tplc="04140005">
      <w:start w:val="1"/>
      <w:numFmt w:val="bullet"/>
      <w:lvlText w:val=""/>
      <w:lvlJc w:val="left"/>
      <w:pPr>
        <w:ind w:left="6120" w:hanging="360"/>
      </w:pPr>
      <w:rPr>
        <w:rFonts w:ascii="Wingdings" w:hAnsi="Wingdings" w:hint="default"/>
      </w:rPr>
    </w:lvl>
  </w:abstractNum>
  <w:abstractNum w:abstractNumId="3" w15:restartNumberingAfterBreak="0">
    <w:nsid w:val="28870D4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BCE4B26"/>
    <w:multiLevelType w:val="hybridMultilevel"/>
    <w:tmpl w:val="866A25CC"/>
    <w:lvl w:ilvl="0" w:tplc="0409000F">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056881"/>
    <w:multiLevelType w:val="hybridMultilevel"/>
    <w:tmpl w:val="D03C4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B1CF2"/>
    <w:multiLevelType w:val="hybridMultilevel"/>
    <w:tmpl w:val="7932FAE0"/>
    <w:lvl w:ilvl="0" w:tplc="C414D0B4">
      <w:start w:val="1"/>
      <w:numFmt w:val="decimal"/>
      <w:lvlText w:val="%1."/>
      <w:lvlJc w:val="left"/>
      <w:pPr>
        <w:ind w:left="773" w:hanging="360"/>
      </w:pPr>
    </w:lvl>
    <w:lvl w:ilvl="1" w:tplc="D20A784C">
      <w:start w:val="1"/>
      <w:numFmt w:val="decimal"/>
      <w:lvlText w:val="%2)"/>
      <w:lvlJc w:val="left"/>
      <w:pPr>
        <w:ind w:left="1493" w:hanging="360"/>
      </w:pPr>
      <w:rPr>
        <w:rFonts w:hint="default"/>
      </w:r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7" w15:restartNumberingAfterBreak="0">
    <w:nsid w:val="4BFB2ECF"/>
    <w:multiLevelType w:val="multilevel"/>
    <w:tmpl w:val="0B02A7CA"/>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540"/>
        </w:tabs>
        <w:ind w:left="54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1.%2.%3.%4.%5.%6.%7.%8.%9"/>
      <w:lvlJc w:val="left"/>
      <w:pPr>
        <w:ind w:left="1584" w:hanging="1584"/>
      </w:pPr>
    </w:lvl>
  </w:abstractNum>
  <w:abstractNum w:abstractNumId="8" w15:restartNumberingAfterBreak="0">
    <w:nsid w:val="554618C2"/>
    <w:multiLevelType w:val="multilevel"/>
    <w:tmpl w:val="23F869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EF1D16"/>
    <w:multiLevelType w:val="multilevel"/>
    <w:tmpl w:val="0A70B2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A7756C4"/>
    <w:multiLevelType w:val="hybridMultilevel"/>
    <w:tmpl w:val="C0680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F554C3"/>
    <w:multiLevelType w:val="hybridMultilevel"/>
    <w:tmpl w:val="2618B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332A3"/>
    <w:multiLevelType w:val="hybridMultilevel"/>
    <w:tmpl w:val="A008EC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9664F"/>
    <w:multiLevelType w:val="hybridMultilevel"/>
    <w:tmpl w:val="44909A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69D6761"/>
    <w:multiLevelType w:val="hybridMultilevel"/>
    <w:tmpl w:val="9ED4C3EE"/>
    <w:lvl w:ilvl="0" w:tplc="9F26FBBA">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1E7497"/>
    <w:multiLevelType w:val="hybridMultilevel"/>
    <w:tmpl w:val="094C0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17" w15:restartNumberingAfterBreak="0">
    <w:nsid w:val="788D19A6"/>
    <w:multiLevelType w:val="hybridMultilevel"/>
    <w:tmpl w:val="40B2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030992">
    <w:abstractNumId w:val="3"/>
  </w:num>
  <w:num w:numId="2" w16cid:durableId="1091438087">
    <w:abstractNumId w:val="1"/>
  </w:num>
  <w:num w:numId="3" w16cid:durableId="1815105095">
    <w:abstractNumId w:val="4"/>
  </w:num>
  <w:num w:numId="4" w16cid:durableId="171720178">
    <w:abstractNumId w:val="0"/>
  </w:num>
  <w:num w:numId="5" w16cid:durableId="668630626">
    <w:abstractNumId w:val="14"/>
  </w:num>
  <w:num w:numId="6" w16cid:durableId="894926213">
    <w:abstractNumId w:val="16"/>
  </w:num>
  <w:num w:numId="7" w16cid:durableId="18257779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54424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6633863">
    <w:abstractNumId w:val="2"/>
  </w:num>
  <w:num w:numId="10" w16cid:durableId="14627675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4707015">
    <w:abstractNumId w:val="13"/>
  </w:num>
  <w:num w:numId="12" w16cid:durableId="734205539">
    <w:abstractNumId w:val="8"/>
  </w:num>
  <w:num w:numId="13" w16cid:durableId="1800494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38887996">
    <w:abstractNumId w:val="15"/>
  </w:num>
  <w:num w:numId="15" w16cid:durableId="1345091475">
    <w:abstractNumId w:val="10"/>
  </w:num>
  <w:num w:numId="16" w16cid:durableId="1063528221">
    <w:abstractNumId w:val="5"/>
  </w:num>
  <w:num w:numId="17" w16cid:durableId="525405612">
    <w:abstractNumId w:val="6"/>
  </w:num>
  <w:num w:numId="18" w16cid:durableId="1128814453">
    <w:abstractNumId w:val="5"/>
  </w:num>
  <w:num w:numId="19" w16cid:durableId="578446414">
    <w:abstractNumId w:val="17"/>
  </w:num>
  <w:num w:numId="20" w16cid:durableId="1389719713">
    <w:abstractNumId w:val="5"/>
  </w:num>
  <w:num w:numId="21" w16cid:durableId="818689848">
    <w:abstractNumId w:val="17"/>
  </w:num>
  <w:num w:numId="22" w16cid:durableId="1849756522">
    <w:abstractNumId w:val="12"/>
  </w:num>
  <w:num w:numId="23" w16cid:durableId="1269848703">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rphy (US), Tim">
    <w15:presenceInfo w15:providerId="AD" w15:userId="S::tim.murphy@boeing.com::6885d35a-1117-4b4d-8c70-6a5be00196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7C"/>
    <w:rsid w:val="00001668"/>
    <w:rsid w:val="00002150"/>
    <w:rsid w:val="00003377"/>
    <w:rsid w:val="0000487A"/>
    <w:rsid w:val="0001021E"/>
    <w:rsid w:val="000104EE"/>
    <w:rsid w:val="0001058B"/>
    <w:rsid w:val="00010788"/>
    <w:rsid w:val="00011661"/>
    <w:rsid w:val="0001210C"/>
    <w:rsid w:val="00014731"/>
    <w:rsid w:val="00015CAC"/>
    <w:rsid w:val="0001664B"/>
    <w:rsid w:val="000167C1"/>
    <w:rsid w:val="0001716B"/>
    <w:rsid w:val="0001739C"/>
    <w:rsid w:val="00017506"/>
    <w:rsid w:val="00020989"/>
    <w:rsid w:val="000211F4"/>
    <w:rsid w:val="00022AC3"/>
    <w:rsid w:val="00023102"/>
    <w:rsid w:val="00023CE3"/>
    <w:rsid w:val="000257A4"/>
    <w:rsid w:val="00025BE3"/>
    <w:rsid w:val="000260FC"/>
    <w:rsid w:val="00027567"/>
    <w:rsid w:val="00027D08"/>
    <w:rsid w:val="00027E79"/>
    <w:rsid w:val="00031BAC"/>
    <w:rsid w:val="00032C78"/>
    <w:rsid w:val="00034EA6"/>
    <w:rsid w:val="000356C1"/>
    <w:rsid w:val="0003699C"/>
    <w:rsid w:val="0003704B"/>
    <w:rsid w:val="00041BAE"/>
    <w:rsid w:val="00042406"/>
    <w:rsid w:val="000433CE"/>
    <w:rsid w:val="00043885"/>
    <w:rsid w:val="0004493C"/>
    <w:rsid w:val="00045ABC"/>
    <w:rsid w:val="0004791A"/>
    <w:rsid w:val="000503FA"/>
    <w:rsid w:val="00051C06"/>
    <w:rsid w:val="00051FEA"/>
    <w:rsid w:val="000551F7"/>
    <w:rsid w:val="00055912"/>
    <w:rsid w:val="0006173D"/>
    <w:rsid w:val="0006176B"/>
    <w:rsid w:val="00061824"/>
    <w:rsid w:val="0006184C"/>
    <w:rsid w:val="0006212A"/>
    <w:rsid w:val="00062780"/>
    <w:rsid w:val="00063A58"/>
    <w:rsid w:val="0006405C"/>
    <w:rsid w:val="0006406B"/>
    <w:rsid w:val="000643AB"/>
    <w:rsid w:val="0006748C"/>
    <w:rsid w:val="00067AE8"/>
    <w:rsid w:val="0007163F"/>
    <w:rsid w:val="000726E4"/>
    <w:rsid w:val="00072831"/>
    <w:rsid w:val="00072E84"/>
    <w:rsid w:val="00074811"/>
    <w:rsid w:val="00076F8E"/>
    <w:rsid w:val="00081D80"/>
    <w:rsid w:val="000832BD"/>
    <w:rsid w:val="00084E42"/>
    <w:rsid w:val="00086238"/>
    <w:rsid w:val="00086441"/>
    <w:rsid w:val="00091893"/>
    <w:rsid w:val="00095042"/>
    <w:rsid w:val="00096964"/>
    <w:rsid w:val="00097A25"/>
    <w:rsid w:val="000A0546"/>
    <w:rsid w:val="000A0E85"/>
    <w:rsid w:val="000A1336"/>
    <w:rsid w:val="000A19ED"/>
    <w:rsid w:val="000A2825"/>
    <w:rsid w:val="000A4AE2"/>
    <w:rsid w:val="000A535D"/>
    <w:rsid w:val="000A5B1D"/>
    <w:rsid w:val="000A7D56"/>
    <w:rsid w:val="000A7E23"/>
    <w:rsid w:val="000B2260"/>
    <w:rsid w:val="000B2644"/>
    <w:rsid w:val="000B670A"/>
    <w:rsid w:val="000B7044"/>
    <w:rsid w:val="000C039E"/>
    <w:rsid w:val="000C05C9"/>
    <w:rsid w:val="000C0BCE"/>
    <w:rsid w:val="000C2270"/>
    <w:rsid w:val="000C40A9"/>
    <w:rsid w:val="000C43FF"/>
    <w:rsid w:val="000C54B9"/>
    <w:rsid w:val="000C5DD8"/>
    <w:rsid w:val="000C6B6C"/>
    <w:rsid w:val="000C7E4A"/>
    <w:rsid w:val="000D114E"/>
    <w:rsid w:val="000D2676"/>
    <w:rsid w:val="000D4449"/>
    <w:rsid w:val="000E001D"/>
    <w:rsid w:val="000E039F"/>
    <w:rsid w:val="000E0C7C"/>
    <w:rsid w:val="000E0FE8"/>
    <w:rsid w:val="000E5956"/>
    <w:rsid w:val="000F2201"/>
    <w:rsid w:val="000F30CE"/>
    <w:rsid w:val="000F462C"/>
    <w:rsid w:val="000F5C97"/>
    <w:rsid w:val="000F7030"/>
    <w:rsid w:val="001017CC"/>
    <w:rsid w:val="001034C3"/>
    <w:rsid w:val="00105BC7"/>
    <w:rsid w:val="00106F62"/>
    <w:rsid w:val="00107733"/>
    <w:rsid w:val="00112DA9"/>
    <w:rsid w:val="00115987"/>
    <w:rsid w:val="00115BB9"/>
    <w:rsid w:val="00116947"/>
    <w:rsid w:val="00122A79"/>
    <w:rsid w:val="001230E1"/>
    <w:rsid w:val="0012357D"/>
    <w:rsid w:val="001253FC"/>
    <w:rsid w:val="00125E32"/>
    <w:rsid w:val="00126628"/>
    <w:rsid w:val="001269F0"/>
    <w:rsid w:val="00127C8C"/>
    <w:rsid w:val="0013231D"/>
    <w:rsid w:val="0013324A"/>
    <w:rsid w:val="00133721"/>
    <w:rsid w:val="00134627"/>
    <w:rsid w:val="001348E3"/>
    <w:rsid w:val="00134C9D"/>
    <w:rsid w:val="00135A1A"/>
    <w:rsid w:val="00142341"/>
    <w:rsid w:val="001430CA"/>
    <w:rsid w:val="00143494"/>
    <w:rsid w:val="00144AC8"/>
    <w:rsid w:val="00145406"/>
    <w:rsid w:val="0014607E"/>
    <w:rsid w:val="00146FBB"/>
    <w:rsid w:val="00147CEF"/>
    <w:rsid w:val="00147FF3"/>
    <w:rsid w:val="001501B7"/>
    <w:rsid w:val="00151630"/>
    <w:rsid w:val="00153334"/>
    <w:rsid w:val="001543CD"/>
    <w:rsid w:val="001554AA"/>
    <w:rsid w:val="00155D04"/>
    <w:rsid w:val="00157250"/>
    <w:rsid w:val="0016134D"/>
    <w:rsid w:val="0016568A"/>
    <w:rsid w:val="00165FA3"/>
    <w:rsid w:val="0016660F"/>
    <w:rsid w:val="001676C2"/>
    <w:rsid w:val="001701FD"/>
    <w:rsid w:val="0017074A"/>
    <w:rsid w:val="00173A8F"/>
    <w:rsid w:val="001743DF"/>
    <w:rsid w:val="00174801"/>
    <w:rsid w:val="00174814"/>
    <w:rsid w:val="00174AD6"/>
    <w:rsid w:val="00175610"/>
    <w:rsid w:val="00175C53"/>
    <w:rsid w:val="00175C54"/>
    <w:rsid w:val="001775B6"/>
    <w:rsid w:val="00177602"/>
    <w:rsid w:val="00180207"/>
    <w:rsid w:val="00180B2F"/>
    <w:rsid w:val="00180FBA"/>
    <w:rsid w:val="00181299"/>
    <w:rsid w:val="001838B8"/>
    <w:rsid w:val="0018687F"/>
    <w:rsid w:val="00187787"/>
    <w:rsid w:val="00187CD3"/>
    <w:rsid w:val="00187DE7"/>
    <w:rsid w:val="0019110B"/>
    <w:rsid w:val="00191380"/>
    <w:rsid w:val="00192D1B"/>
    <w:rsid w:val="0019495B"/>
    <w:rsid w:val="001954BD"/>
    <w:rsid w:val="00195D5A"/>
    <w:rsid w:val="00196273"/>
    <w:rsid w:val="001975FE"/>
    <w:rsid w:val="001A16DC"/>
    <w:rsid w:val="001A2BDC"/>
    <w:rsid w:val="001A4613"/>
    <w:rsid w:val="001A4CD5"/>
    <w:rsid w:val="001A64EF"/>
    <w:rsid w:val="001A6C15"/>
    <w:rsid w:val="001A6D1D"/>
    <w:rsid w:val="001A7966"/>
    <w:rsid w:val="001B0371"/>
    <w:rsid w:val="001B12EC"/>
    <w:rsid w:val="001B1702"/>
    <w:rsid w:val="001B235D"/>
    <w:rsid w:val="001B2562"/>
    <w:rsid w:val="001B2C2A"/>
    <w:rsid w:val="001B4D49"/>
    <w:rsid w:val="001B50F5"/>
    <w:rsid w:val="001B5EBB"/>
    <w:rsid w:val="001B63F0"/>
    <w:rsid w:val="001B7B6C"/>
    <w:rsid w:val="001C0717"/>
    <w:rsid w:val="001C082E"/>
    <w:rsid w:val="001C1302"/>
    <w:rsid w:val="001C201A"/>
    <w:rsid w:val="001C2684"/>
    <w:rsid w:val="001C26D2"/>
    <w:rsid w:val="001C5D70"/>
    <w:rsid w:val="001C6668"/>
    <w:rsid w:val="001C782F"/>
    <w:rsid w:val="001D15C9"/>
    <w:rsid w:val="001D1992"/>
    <w:rsid w:val="001D357D"/>
    <w:rsid w:val="001D373B"/>
    <w:rsid w:val="001D39F3"/>
    <w:rsid w:val="001D552F"/>
    <w:rsid w:val="001D68B4"/>
    <w:rsid w:val="001D69C4"/>
    <w:rsid w:val="001E04C9"/>
    <w:rsid w:val="001E1A74"/>
    <w:rsid w:val="001E413A"/>
    <w:rsid w:val="001E432F"/>
    <w:rsid w:val="001E67C8"/>
    <w:rsid w:val="001E7697"/>
    <w:rsid w:val="001F1355"/>
    <w:rsid w:val="001F13F0"/>
    <w:rsid w:val="001F15F5"/>
    <w:rsid w:val="001F1976"/>
    <w:rsid w:val="001F2ADA"/>
    <w:rsid w:val="001F3492"/>
    <w:rsid w:val="001F4921"/>
    <w:rsid w:val="001F63F0"/>
    <w:rsid w:val="001F6A35"/>
    <w:rsid w:val="002000BC"/>
    <w:rsid w:val="002023B0"/>
    <w:rsid w:val="00202F28"/>
    <w:rsid w:val="002037FD"/>
    <w:rsid w:val="00207EE6"/>
    <w:rsid w:val="002116A7"/>
    <w:rsid w:val="002138F3"/>
    <w:rsid w:val="00214689"/>
    <w:rsid w:val="0021516E"/>
    <w:rsid w:val="00215E70"/>
    <w:rsid w:val="0022102B"/>
    <w:rsid w:val="002222F6"/>
    <w:rsid w:val="00222B2A"/>
    <w:rsid w:val="00224E2D"/>
    <w:rsid w:val="0022614E"/>
    <w:rsid w:val="00227325"/>
    <w:rsid w:val="002305CB"/>
    <w:rsid w:val="00230A38"/>
    <w:rsid w:val="002315AD"/>
    <w:rsid w:val="00233F79"/>
    <w:rsid w:val="002360F4"/>
    <w:rsid w:val="002376A0"/>
    <w:rsid w:val="00240296"/>
    <w:rsid w:val="00240AA5"/>
    <w:rsid w:val="00240AF4"/>
    <w:rsid w:val="00241301"/>
    <w:rsid w:val="002459FA"/>
    <w:rsid w:val="00245B83"/>
    <w:rsid w:val="00246513"/>
    <w:rsid w:val="00247560"/>
    <w:rsid w:val="002475F8"/>
    <w:rsid w:val="00247E41"/>
    <w:rsid w:val="00252113"/>
    <w:rsid w:val="00253288"/>
    <w:rsid w:val="00253B6D"/>
    <w:rsid w:val="002557D9"/>
    <w:rsid w:val="00255BD1"/>
    <w:rsid w:val="00256347"/>
    <w:rsid w:val="002612B8"/>
    <w:rsid w:val="00263B6B"/>
    <w:rsid w:val="00263E3A"/>
    <w:rsid w:val="00264EBF"/>
    <w:rsid w:val="002651FB"/>
    <w:rsid w:val="00266B97"/>
    <w:rsid w:val="002676A9"/>
    <w:rsid w:val="002678C2"/>
    <w:rsid w:val="002707A5"/>
    <w:rsid w:val="002714E6"/>
    <w:rsid w:val="002723FC"/>
    <w:rsid w:val="002726DA"/>
    <w:rsid w:val="00273BF1"/>
    <w:rsid w:val="00273FF6"/>
    <w:rsid w:val="002753DF"/>
    <w:rsid w:val="00277DCE"/>
    <w:rsid w:val="00280B93"/>
    <w:rsid w:val="00281832"/>
    <w:rsid w:val="0028225D"/>
    <w:rsid w:val="00283DF0"/>
    <w:rsid w:val="00283E7E"/>
    <w:rsid w:val="00285614"/>
    <w:rsid w:val="00285AD3"/>
    <w:rsid w:val="00285E30"/>
    <w:rsid w:val="00287B38"/>
    <w:rsid w:val="00290BA1"/>
    <w:rsid w:val="00291115"/>
    <w:rsid w:val="002921FA"/>
    <w:rsid w:val="00292842"/>
    <w:rsid w:val="00292B43"/>
    <w:rsid w:val="00294E99"/>
    <w:rsid w:val="0029522B"/>
    <w:rsid w:val="00295A88"/>
    <w:rsid w:val="002A164B"/>
    <w:rsid w:val="002A19A5"/>
    <w:rsid w:val="002A2280"/>
    <w:rsid w:val="002A2A64"/>
    <w:rsid w:val="002A401F"/>
    <w:rsid w:val="002B0F5A"/>
    <w:rsid w:val="002B182E"/>
    <w:rsid w:val="002B2CDB"/>
    <w:rsid w:val="002C0EFB"/>
    <w:rsid w:val="002C23BA"/>
    <w:rsid w:val="002C242A"/>
    <w:rsid w:val="002C3280"/>
    <w:rsid w:val="002C380F"/>
    <w:rsid w:val="002C38D2"/>
    <w:rsid w:val="002C464F"/>
    <w:rsid w:val="002C5968"/>
    <w:rsid w:val="002C5ABF"/>
    <w:rsid w:val="002C6B7A"/>
    <w:rsid w:val="002C739F"/>
    <w:rsid w:val="002D4F24"/>
    <w:rsid w:val="002D6F62"/>
    <w:rsid w:val="002D7703"/>
    <w:rsid w:val="002E04D9"/>
    <w:rsid w:val="002E04F2"/>
    <w:rsid w:val="002E0F27"/>
    <w:rsid w:val="002E1793"/>
    <w:rsid w:val="002E2E8F"/>
    <w:rsid w:val="002E58F7"/>
    <w:rsid w:val="002E5A70"/>
    <w:rsid w:val="002E5CFC"/>
    <w:rsid w:val="002E7446"/>
    <w:rsid w:val="002F2F78"/>
    <w:rsid w:val="002F3492"/>
    <w:rsid w:val="002F5F11"/>
    <w:rsid w:val="002F6062"/>
    <w:rsid w:val="002F7422"/>
    <w:rsid w:val="002F7BE2"/>
    <w:rsid w:val="00300EC5"/>
    <w:rsid w:val="003013B4"/>
    <w:rsid w:val="00301895"/>
    <w:rsid w:val="003021DA"/>
    <w:rsid w:val="003045A8"/>
    <w:rsid w:val="003052A0"/>
    <w:rsid w:val="003059BB"/>
    <w:rsid w:val="003117D6"/>
    <w:rsid w:val="00313248"/>
    <w:rsid w:val="00314D1F"/>
    <w:rsid w:val="00314D7F"/>
    <w:rsid w:val="003160C4"/>
    <w:rsid w:val="003166AD"/>
    <w:rsid w:val="003172DF"/>
    <w:rsid w:val="003238FC"/>
    <w:rsid w:val="00324251"/>
    <w:rsid w:val="003254E6"/>
    <w:rsid w:val="00326FD5"/>
    <w:rsid w:val="0032708F"/>
    <w:rsid w:val="00327C0A"/>
    <w:rsid w:val="00327D33"/>
    <w:rsid w:val="00331098"/>
    <w:rsid w:val="00332338"/>
    <w:rsid w:val="00332CA8"/>
    <w:rsid w:val="00333CD8"/>
    <w:rsid w:val="00335664"/>
    <w:rsid w:val="003364FF"/>
    <w:rsid w:val="0034032C"/>
    <w:rsid w:val="00340964"/>
    <w:rsid w:val="00340ACA"/>
    <w:rsid w:val="00342786"/>
    <w:rsid w:val="003439DA"/>
    <w:rsid w:val="00344D4F"/>
    <w:rsid w:val="003457C1"/>
    <w:rsid w:val="003459A3"/>
    <w:rsid w:val="00345FAB"/>
    <w:rsid w:val="00346A96"/>
    <w:rsid w:val="00351C47"/>
    <w:rsid w:val="00354741"/>
    <w:rsid w:val="00354F28"/>
    <w:rsid w:val="00355377"/>
    <w:rsid w:val="0035638A"/>
    <w:rsid w:val="00360A40"/>
    <w:rsid w:val="00360DC4"/>
    <w:rsid w:val="0036181F"/>
    <w:rsid w:val="00362A8E"/>
    <w:rsid w:val="00362D28"/>
    <w:rsid w:val="003634AF"/>
    <w:rsid w:val="00364901"/>
    <w:rsid w:val="00366C7B"/>
    <w:rsid w:val="0036707A"/>
    <w:rsid w:val="0036715A"/>
    <w:rsid w:val="003675B3"/>
    <w:rsid w:val="00373DC5"/>
    <w:rsid w:val="00376099"/>
    <w:rsid w:val="00376AB5"/>
    <w:rsid w:val="0038045E"/>
    <w:rsid w:val="00380BC3"/>
    <w:rsid w:val="00381817"/>
    <w:rsid w:val="00381904"/>
    <w:rsid w:val="00383CD3"/>
    <w:rsid w:val="00385C38"/>
    <w:rsid w:val="00386613"/>
    <w:rsid w:val="00387591"/>
    <w:rsid w:val="00391E3D"/>
    <w:rsid w:val="00395688"/>
    <w:rsid w:val="0039618E"/>
    <w:rsid w:val="00396A1A"/>
    <w:rsid w:val="003A00E3"/>
    <w:rsid w:val="003A12FA"/>
    <w:rsid w:val="003A2C28"/>
    <w:rsid w:val="003A44D8"/>
    <w:rsid w:val="003A4DCE"/>
    <w:rsid w:val="003A5620"/>
    <w:rsid w:val="003A667D"/>
    <w:rsid w:val="003A7FB2"/>
    <w:rsid w:val="003B0179"/>
    <w:rsid w:val="003B0FE9"/>
    <w:rsid w:val="003B16D0"/>
    <w:rsid w:val="003B2594"/>
    <w:rsid w:val="003B2DB2"/>
    <w:rsid w:val="003B4660"/>
    <w:rsid w:val="003B4738"/>
    <w:rsid w:val="003B694C"/>
    <w:rsid w:val="003B77ED"/>
    <w:rsid w:val="003B7D87"/>
    <w:rsid w:val="003B7DD5"/>
    <w:rsid w:val="003C0F58"/>
    <w:rsid w:val="003C1245"/>
    <w:rsid w:val="003C4111"/>
    <w:rsid w:val="003C4784"/>
    <w:rsid w:val="003C4BA8"/>
    <w:rsid w:val="003C4E33"/>
    <w:rsid w:val="003C4EC5"/>
    <w:rsid w:val="003C54F1"/>
    <w:rsid w:val="003C56C2"/>
    <w:rsid w:val="003C7A24"/>
    <w:rsid w:val="003D03CA"/>
    <w:rsid w:val="003D0521"/>
    <w:rsid w:val="003D0D46"/>
    <w:rsid w:val="003D26CB"/>
    <w:rsid w:val="003D2981"/>
    <w:rsid w:val="003D3E74"/>
    <w:rsid w:val="003D42F5"/>
    <w:rsid w:val="003D7310"/>
    <w:rsid w:val="003D79B5"/>
    <w:rsid w:val="003E1A81"/>
    <w:rsid w:val="003E2359"/>
    <w:rsid w:val="003E3A4E"/>
    <w:rsid w:val="003E3A95"/>
    <w:rsid w:val="003E41FB"/>
    <w:rsid w:val="003E4294"/>
    <w:rsid w:val="003E5301"/>
    <w:rsid w:val="003E5F62"/>
    <w:rsid w:val="003F0B57"/>
    <w:rsid w:val="003F1138"/>
    <w:rsid w:val="003F12C8"/>
    <w:rsid w:val="003F1CE5"/>
    <w:rsid w:val="003F1DD3"/>
    <w:rsid w:val="003F2A08"/>
    <w:rsid w:val="003F3585"/>
    <w:rsid w:val="003F3C09"/>
    <w:rsid w:val="003F5EF2"/>
    <w:rsid w:val="003F6BB5"/>
    <w:rsid w:val="003F6FDF"/>
    <w:rsid w:val="003F7700"/>
    <w:rsid w:val="004010BD"/>
    <w:rsid w:val="00401789"/>
    <w:rsid w:val="0040494D"/>
    <w:rsid w:val="00404CDA"/>
    <w:rsid w:val="004055B8"/>
    <w:rsid w:val="00405F43"/>
    <w:rsid w:val="00406F32"/>
    <w:rsid w:val="00407AF8"/>
    <w:rsid w:val="0041255D"/>
    <w:rsid w:val="00413790"/>
    <w:rsid w:val="0041408D"/>
    <w:rsid w:val="00415019"/>
    <w:rsid w:val="0041528F"/>
    <w:rsid w:val="00415D28"/>
    <w:rsid w:val="0041653E"/>
    <w:rsid w:val="0041702E"/>
    <w:rsid w:val="00422678"/>
    <w:rsid w:val="00423B09"/>
    <w:rsid w:val="004267DD"/>
    <w:rsid w:val="004276DF"/>
    <w:rsid w:val="00427E73"/>
    <w:rsid w:val="0043108C"/>
    <w:rsid w:val="00431CCF"/>
    <w:rsid w:val="00433149"/>
    <w:rsid w:val="0043562C"/>
    <w:rsid w:val="004413A9"/>
    <w:rsid w:val="00442BF4"/>
    <w:rsid w:val="00445B56"/>
    <w:rsid w:val="00446936"/>
    <w:rsid w:val="00447618"/>
    <w:rsid w:val="00450922"/>
    <w:rsid w:val="00450E7A"/>
    <w:rsid w:val="00453251"/>
    <w:rsid w:val="00453288"/>
    <w:rsid w:val="00454C6A"/>
    <w:rsid w:val="00455A67"/>
    <w:rsid w:val="00456A01"/>
    <w:rsid w:val="004600B6"/>
    <w:rsid w:val="004641A9"/>
    <w:rsid w:val="004642E9"/>
    <w:rsid w:val="00465F16"/>
    <w:rsid w:val="004666F2"/>
    <w:rsid w:val="004676F2"/>
    <w:rsid w:val="00470CCC"/>
    <w:rsid w:val="0047321B"/>
    <w:rsid w:val="00473267"/>
    <w:rsid w:val="00473686"/>
    <w:rsid w:val="00476729"/>
    <w:rsid w:val="00477C20"/>
    <w:rsid w:val="0048001C"/>
    <w:rsid w:val="00481123"/>
    <w:rsid w:val="004814E0"/>
    <w:rsid w:val="00481B27"/>
    <w:rsid w:val="00485F66"/>
    <w:rsid w:val="00485F8A"/>
    <w:rsid w:val="004872B4"/>
    <w:rsid w:val="0048736F"/>
    <w:rsid w:val="00487945"/>
    <w:rsid w:val="00490A9D"/>
    <w:rsid w:val="00491B86"/>
    <w:rsid w:val="00493457"/>
    <w:rsid w:val="004934EF"/>
    <w:rsid w:val="00493F94"/>
    <w:rsid w:val="00495061"/>
    <w:rsid w:val="00497EA8"/>
    <w:rsid w:val="004A2BD5"/>
    <w:rsid w:val="004A3AFA"/>
    <w:rsid w:val="004A53A4"/>
    <w:rsid w:val="004A7AEF"/>
    <w:rsid w:val="004B0C8C"/>
    <w:rsid w:val="004B1568"/>
    <w:rsid w:val="004B294E"/>
    <w:rsid w:val="004B2CF0"/>
    <w:rsid w:val="004B31AB"/>
    <w:rsid w:val="004B328E"/>
    <w:rsid w:val="004B5E30"/>
    <w:rsid w:val="004C0030"/>
    <w:rsid w:val="004C13FC"/>
    <w:rsid w:val="004C54CA"/>
    <w:rsid w:val="004C6428"/>
    <w:rsid w:val="004D067E"/>
    <w:rsid w:val="004D11FD"/>
    <w:rsid w:val="004D2C61"/>
    <w:rsid w:val="004D2D3E"/>
    <w:rsid w:val="004D4098"/>
    <w:rsid w:val="004D61F1"/>
    <w:rsid w:val="004D6AB6"/>
    <w:rsid w:val="004D7AEF"/>
    <w:rsid w:val="004D7D2D"/>
    <w:rsid w:val="004E101B"/>
    <w:rsid w:val="004E25DD"/>
    <w:rsid w:val="004E2A5B"/>
    <w:rsid w:val="004E37DB"/>
    <w:rsid w:val="004E3913"/>
    <w:rsid w:val="004E651E"/>
    <w:rsid w:val="004F2BE6"/>
    <w:rsid w:val="004F4E20"/>
    <w:rsid w:val="0050073B"/>
    <w:rsid w:val="00500EDA"/>
    <w:rsid w:val="00504B4C"/>
    <w:rsid w:val="005055C9"/>
    <w:rsid w:val="0051136B"/>
    <w:rsid w:val="00512C48"/>
    <w:rsid w:val="00512FED"/>
    <w:rsid w:val="00514787"/>
    <w:rsid w:val="00514963"/>
    <w:rsid w:val="0052000C"/>
    <w:rsid w:val="00530521"/>
    <w:rsid w:val="005316A7"/>
    <w:rsid w:val="0053239E"/>
    <w:rsid w:val="00533A96"/>
    <w:rsid w:val="00534331"/>
    <w:rsid w:val="00535420"/>
    <w:rsid w:val="00537D76"/>
    <w:rsid w:val="00545165"/>
    <w:rsid w:val="00545FD0"/>
    <w:rsid w:val="005476B6"/>
    <w:rsid w:val="005502DA"/>
    <w:rsid w:val="00550368"/>
    <w:rsid w:val="00550578"/>
    <w:rsid w:val="005535D0"/>
    <w:rsid w:val="00553AEB"/>
    <w:rsid w:val="00553ED2"/>
    <w:rsid w:val="005540FA"/>
    <w:rsid w:val="00554AE8"/>
    <w:rsid w:val="00556CCE"/>
    <w:rsid w:val="0055763B"/>
    <w:rsid w:val="00560253"/>
    <w:rsid w:val="005610CE"/>
    <w:rsid w:val="005611DD"/>
    <w:rsid w:val="00562966"/>
    <w:rsid w:val="00562A3B"/>
    <w:rsid w:val="00562B6F"/>
    <w:rsid w:val="005645A8"/>
    <w:rsid w:val="00565CCB"/>
    <w:rsid w:val="00570F5C"/>
    <w:rsid w:val="00574B6C"/>
    <w:rsid w:val="00577A12"/>
    <w:rsid w:val="00581064"/>
    <w:rsid w:val="00581BCD"/>
    <w:rsid w:val="00581BE7"/>
    <w:rsid w:val="005823B8"/>
    <w:rsid w:val="005833CF"/>
    <w:rsid w:val="005836F4"/>
    <w:rsid w:val="00584929"/>
    <w:rsid w:val="0058668A"/>
    <w:rsid w:val="005876FE"/>
    <w:rsid w:val="00591789"/>
    <w:rsid w:val="00592A56"/>
    <w:rsid w:val="0059332C"/>
    <w:rsid w:val="00595167"/>
    <w:rsid w:val="005951C4"/>
    <w:rsid w:val="0059595E"/>
    <w:rsid w:val="005A1570"/>
    <w:rsid w:val="005A27FD"/>
    <w:rsid w:val="005A3913"/>
    <w:rsid w:val="005A4169"/>
    <w:rsid w:val="005A4C56"/>
    <w:rsid w:val="005A74A9"/>
    <w:rsid w:val="005B02F5"/>
    <w:rsid w:val="005B0793"/>
    <w:rsid w:val="005B07A2"/>
    <w:rsid w:val="005B0AA3"/>
    <w:rsid w:val="005B2815"/>
    <w:rsid w:val="005B3118"/>
    <w:rsid w:val="005B3595"/>
    <w:rsid w:val="005B4676"/>
    <w:rsid w:val="005B4813"/>
    <w:rsid w:val="005B4BBD"/>
    <w:rsid w:val="005B4CF8"/>
    <w:rsid w:val="005B6422"/>
    <w:rsid w:val="005B7AFC"/>
    <w:rsid w:val="005C0BC0"/>
    <w:rsid w:val="005C1384"/>
    <w:rsid w:val="005C1DD0"/>
    <w:rsid w:val="005C327F"/>
    <w:rsid w:val="005C36FD"/>
    <w:rsid w:val="005C3D8E"/>
    <w:rsid w:val="005C4829"/>
    <w:rsid w:val="005D07DE"/>
    <w:rsid w:val="005D1FF8"/>
    <w:rsid w:val="005D21F7"/>
    <w:rsid w:val="005D2B9E"/>
    <w:rsid w:val="005D4D1E"/>
    <w:rsid w:val="005D6E50"/>
    <w:rsid w:val="005E0A45"/>
    <w:rsid w:val="005E1130"/>
    <w:rsid w:val="005E135B"/>
    <w:rsid w:val="005E16A9"/>
    <w:rsid w:val="005E1D66"/>
    <w:rsid w:val="005E528F"/>
    <w:rsid w:val="005E590B"/>
    <w:rsid w:val="005E6DC1"/>
    <w:rsid w:val="005E6F50"/>
    <w:rsid w:val="005F0BDF"/>
    <w:rsid w:val="005F1B04"/>
    <w:rsid w:val="005F533C"/>
    <w:rsid w:val="00601092"/>
    <w:rsid w:val="00602259"/>
    <w:rsid w:val="00605D31"/>
    <w:rsid w:val="00607FDC"/>
    <w:rsid w:val="00610D82"/>
    <w:rsid w:val="00610E07"/>
    <w:rsid w:val="00611DCC"/>
    <w:rsid w:val="00612A7A"/>
    <w:rsid w:val="00613CED"/>
    <w:rsid w:val="0061496A"/>
    <w:rsid w:val="00615DEC"/>
    <w:rsid w:val="006172E6"/>
    <w:rsid w:val="006201C0"/>
    <w:rsid w:val="00621643"/>
    <w:rsid w:val="00624EC7"/>
    <w:rsid w:val="00625E18"/>
    <w:rsid w:val="00625E89"/>
    <w:rsid w:val="00626723"/>
    <w:rsid w:val="00626868"/>
    <w:rsid w:val="006277AA"/>
    <w:rsid w:val="00630255"/>
    <w:rsid w:val="006306AB"/>
    <w:rsid w:val="00631BF3"/>
    <w:rsid w:val="0063372B"/>
    <w:rsid w:val="0063476C"/>
    <w:rsid w:val="0063477C"/>
    <w:rsid w:val="0063682E"/>
    <w:rsid w:val="0064001B"/>
    <w:rsid w:val="00640926"/>
    <w:rsid w:val="00643084"/>
    <w:rsid w:val="0064312A"/>
    <w:rsid w:val="0064521C"/>
    <w:rsid w:val="00645847"/>
    <w:rsid w:val="00646A4E"/>
    <w:rsid w:val="00646B82"/>
    <w:rsid w:val="00647763"/>
    <w:rsid w:val="006505E1"/>
    <w:rsid w:val="0065070D"/>
    <w:rsid w:val="00650E3E"/>
    <w:rsid w:val="006522E5"/>
    <w:rsid w:val="00652434"/>
    <w:rsid w:val="00652B11"/>
    <w:rsid w:val="00653FF1"/>
    <w:rsid w:val="0065479D"/>
    <w:rsid w:val="00654CC2"/>
    <w:rsid w:val="00655CE6"/>
    <w:rsid w:val="006563DC"/>
    <w:rsid w:val="006577C2"/>
    <w:rsid w:val="006579E3"/>
    <w:rsid w:val="00657BB0"/>
    <w:rsid w:val="006610BA"/>
    <w:rsid w:val="00661397"/>
    <w:rsid w:val="006613D9"/>
    <w:rsid w:val="0066403D"/>
    <w:rsid w:val="006645EE"/>
    <w:rsid w:val="00665B31"/>
    <w:rsid w:val="006662BD"/>
    <w:rsid w:val="00666C80"/>
    <w:rsid w:val="00670CFB"/>
    <w:rsid w:val="00670D16"/>
    <w:rsid w:val="00672B72"/>
    <w:rsid w:val="00672FB4"/>
    <w:rsid w:val="006734D1"/>
    <w:rsid w:val="0067552C"/>
    <w:rsid w:val="0067581F"/>
    <w:rsid w:val="0067597B"/>
    <w:rsid w:val="00676563"/>
    <w:rsid w:val="00680A21"/>
    <w:rsid w:val="00681C12"/>
    <w:rsid w:val="0068201D"/>
    <w:rsid w:val="00682108"/>
    <w:rsid w:val="00683000"/>
    <w:rsid w:val="0068348E"/>
    <w:rsid w:val="0068471B"/>
    <w:rsid w:val="006848F3"/>
    <w:rsid w:val="006856DD"/>
    <w:rsid w:val="00687F9A"/>
    <w:rsid w:val="00691F0A"/>
    <w:rsid w:val="00692200"/>
    <w:rsid w:val="00695651"/>
    <w:rsid w:val="006A0537"/>
    <w:rsid w:val="006A2909"/>
    <w:rsid w:val="006A6795"/>
    <w:rsid w:val="006A727E"/>
    <w:rsid w:val="006B1689"/>
    <w:rsid w:val="006B219A"/>
    <w:rsid w:val="006B3032"/>
    <w:rsid w:val="006B6E04"/>
    <w:rsid w:val="006B73A8"/>
    <w:rsid w:val="006B7F94"/>
    <w:rsid w:val="006C018D"/>
    <w:rsid w:val="006C050C"/>
    <w:rsid w:val="006C0596"/>
    <w:rsid w:val="006C08C2"/>
    <w:rsid w:val="006C26B3"/>
    <w:rsid w:val="006C2F04"/>
    <w:rsid w:val="006C7AE7"/>
    <w:rsid w:val="006D0E80"/>
    <w:rsid w:val="006D20B4"/>
    <w:rsid w:val="006D34F6"/>
    <w:rsid w:val="006D5F9D"/>
    <w:rsid w:val="006D611F"/>
    <w:rsid w:val="006D7A5B"/>
    <w:rsid w:val="006D7D00"/>
    <w:rsid w:val="006D7E02"/>
    <w:rsid w:val="006E18B8"/>
    <w:rsid w:val="006E1DE5"/>
    <w:rsid w:val="006E1E4B"/>
    <w:rsid w:val="006E283D"/>
    <w:rsid w:val="006E3A9E"/>
    <w:rsid w:val="006E41F6"/>
    <w:rsid w:val="006E45A4"/>
    <w:rsid w:val="006E4CD4"/>
    <w:rsid w:val="006E7964"/>
    <w:rsid w:val="006F19AF"/>
    <w:rsid w:val="006F1FB6"/>
    <w:rsid w:val="006F2CC8"/>
    <w:rsid w:val="006F3135"/>
    <w:rsid w:val="006F3432"/>
    <w:rsid w:val="006F35F5"/>
    <w:rsid w:val="006F3FC7"/>
    <w:rsid w:val="006F3FCE"/>
    <w:rsid w:val="006F58AD"/>
    <w:rsid w:val="006F5FC4"/>
    <w:rsid w:val="007023BE"/>
    <w:rsid w:val="00702F14"/>
    <w:rsid w:val="00703E73"/>
    <w:rsid w:val="00705386"/>
    <w:rsid w:val="00705E35"/>
    <w:rsid w:val="00706F08"/>
    <w:rsid w:val="00707161"/>
    <w:rsid w:val="00710ECD"/>
    <w:rsid w:val="007119ED"/>
    <w:rsid w:val="00712A24"/>
    <w:rsid w:val="007134BF"/>
    <w:rsid w:val="00715691"/>
    <w:rsid w:val="00715951"/>
    <w:rsid w:val="00716435"/>
    <w:rsid w:val="00717EED"/>
    <w:rsid w:val="0072160D"/>
    <w:rsid w:val="00721775"/>
    <w:rsid w:val="007238B0"/>
    <w:rsid w:val="00725C2E"/>
    <w:rsid w:val="00725CD1"/>
    <w:rsid w:val="00726661"/>
    <w:rsid w:val="00727053"/>
    <w:rsid w:val="00727260"/>
    <w:rsid w:val="007274CB"/>
    <w:rsid w:val="00727A70"/>
    <w:rsid w:val="00730AC3"/>
    <w:rsid w:val="00734DDC"/>
    <w:rsid w:val="00735C41"/>
    <w:rsid w:val="00740004"/>
    <w:rsid w:val="00741094"/>
    <w:rsid w:val="00741CA7"/>
    <w:rsid w:val="00742D5C"/>
    <w:rsid w:val="00742D6B"/>
    <w:rsid w:val="007447B7"/>
    <w:rsid w:val="00744C46"/>
    <w:rsid w:val="00745750"/>
    <w:rsid w:val="007501A4"/>
    <w:rsid w:val="00750D84"/>
    <w:rsid w:val="00751413"/>
    <w:rsid w:val="007527EE"/>
    <w:rsid w:val="00753393"/>
    <w:rsid w:val="007538A8"/>
    <w:rsid w:val="00755E0F"/>
    <w:rsid w:val="0076009D"/>
    <w:rsid w:val="00760206"/>
    <w:rsid w:val="00760A7E"/>
    <w:rsid w:val="007618A4"/>
    <w:rsid w:val="00761B8B"/>
    <w:rsid w:val="00762CAA"/>
    <w:rsid w:val="00764763"/>
    <w:rsid w:val="00770EE4"/>
    <w:rsid w:val="0077366F"/>
    <w:rsid w:val="0077783D"/>
    <w:rsid w:val="00780C72"/>
    <w:rsid w:val="007824D9"/>
    <w:rsid w:val="007833A7"/>
    <w:rsid w:val="00784B48"/>
    <w:rsid w:val="007852D4"/>
    <w:rsid w:val="00785422"/>
    <w:rsid w:val="00787713"/>
    <w:rsid w:val="00790B25"/>
    <w:rsid w:val="00791BCC"/>
    <w:rsid w:val="00791DF1"/>
    <w:rsid w:val="00792CF0"/>
    <w:rsid w:val="00792D0D"/>
    <w:rsid w:val="00796E02"/>
    <w:rsid w:val="007970E5"/>
    <w:rsid w:val="00797193"/>
    <w:rsid w:val="007A038B"/>
    <w:rsid w:val="007A11C9"/>
    <w:rsid w:val="007A14F1"/>
    <w:rsid w:val="007A21E5"/>
    <w:rsid w:val="007A2748"/>
    <w:rsid w:val="007A2A4D"/>
    <w:rsid w:val="007A2BB3"/>
    <w:rsid w:val="007A3719"/>
    <w:rsid w:val="007A3CFC"/>
    <w:rsid w:val="007A4872"/>
    <w:rsid w:val="007A62E5"/>
    <w:rsid w:val="007B00F3"/>
    <w:rsid w:val="007B305B"/>
    <w:rsid w:val="007B3244"/>
    <w:rsid w:val="007B4454"/>
    <w:rsid w:val="007B5FBC"/>
    <w:rsid w:val="007B7B64"/>
    <w:rsid w:val="007C2F45"/>
    <w:rsid w:val="007C34F9"/>
    <w:rsid w:val="007C383B"/>
    <w:rsid w:val="007C474F"/>
    <w:rsid w:val="007D08ED"/>
    <w:rsid w:val="007D223A"/>
    <w:rsid w:val="007D7C10"/>
    <w:rsid w:val="007E2795"/>
    <w:rsid w:val="007E438B"/>
    <w:rsid w:val="007E5235"/>
    <w:rsid w:val="007E6590"/>
    <w:rsid w:val="007E7D37"/>
    <w:rsid w:val="007E7D62"/>
    <w:rsid w:val="007F09AC"/>
    <w:rsid w:val="007F4AA3"/>
    <w:rsid w:val="007F6EA7"/>
    <w:rsid w:val="00800481"/>
    <w:rsid w:val="00800967"/>
    <w:rsid w:val="008019C2"/>
    <w:rsid w:val="00801AFC"/>
    <w:rsid w:val="008041DB"/>
    <w:rsid w:val="00805E2F"/>
    <w:rsid w:val="00805F9C"/>
    <w:rsid w:val="00810357"/>
    <w:rsid w:val="00814F8B"/>
    <w:rsid w:val="0081782E"/>
    <w:rsid w:val="00817C81"/>
    <w:rsid w:val="00821B63"/>
    <w:rsid w:val="00822D2D"/>
    <w:rsid w:val="00825901"/>
    <w:rsid w:val="0082686D"/>
    <w:rsid w:val="008273FE"/>
    <w:rsid w:val="00830100"/>
    <w:rsid w:val="00830A1A"/>
    <w:rsid w:val="00831019"/>
    <w:rsid w:val="008317E7"/>
    <w:rsid w:val="008320A1"/>
    <w:rsid w:val="008349DB"/>
    <w:rsid w:val="00835F75"/>
    <w:rsid w:val="008361F5"/>
    <w:rsid w:val="008363F1"/>
    <w:rsid w:val="00836DCA"/>
    <w:rsid w:val="00837B02"/>
    <w:rsid w:val="0084051D"/>
    <w:rsid w:val="008431C8"/>
    <w:rsid w:val="00843703"/>
    <w:rsid w:val="0084428C"/>
    <w:rsid w:val="00845F55"/>
    <w:rsid w:val="008466C8"/>
    <w:rsid w:val="0085061B"/>
    <w:rsid w:val="00853BBF"/>
    <w:rsid w:val="00855787"/>
    <w:rsid w:val="008571B1"/>
    <w:rsid w:val="00857A1B"/>
    <w:rsid w:val="00857FB8"/>
    <w:rsid w:val="00864031"/>
    <w:rsid w:val="00864DFF"/>
    <w:rsid w:val="00865A14"/>
    <w:rsid w:val="008672E3"/>
    <w:rsid w:val="00870182"/>
    <w:rsid w:val="008714A0"/>
    <w:rsid w:val="00871804"/>
    <w:rsid w:val="00871ABE"/>
    <w:rsid w:val="0087230F"/>
    <w:rsid w:val="00873ED9"/>
    <w:rsid w:val="0087448F"/>
    <w:rsid w:val="00875C3B"/>
    <w:rsid w:val="0087689E"/>
    <w:rsid w:val="00877B9E"/>
    <w:rsid w:val="008808FC"/>
    <w:rsid w:val="00881F19"/>
    <w:rsid w:val="00882FBD"/>
    <w:rsid w:val="00883FBF"/>
    <w:rsid w:val="00886973"/>
    <w:rsid w:val="00887A3F"/>
    <w:rsid w:val="0089028A"/>
    <w:rsid w:val="00890AD0"/>
    <w:rsid w:val="00890BA4"/>
    <w:rsid w:val="008934EC"/>
    <w:rsid w:val="008945A1"/>
    <w:rsid w:val="00894875"/>
    <w:rsid w:val="00895F14"/>
    <w:rsid w:val="0089673D"/>
    <w:rsid w:val="0089766A"/>
    <w:rsid w:val="008A20FA"/>
    <w:rsid w:val="008A341C"/>
    <w:rsid w:val="008A3D3A"/>
    <w:rsid w:val="008A4EDC"/>
    <w:rsid w:val="008A5174"/>
    <w:rsid w:val="008A5D8A"/>
    <w:rsid w:val="008A6EDC"/>
    <w:rsid w:val="008A6F2D"/>
    <w:rsid w:val="008A754D"/>
    <w:rsid w:val="008A7DDB"/>
    <w:rsid w:val="008B0338"/>
    <w:rsid w:val="008B2562"/>
    <w:rsid w:val="008B306A"/>
    <w:rsid w:val="008B315E"/>
    <w:rsid w:val="008B56D0"/>
    <w:rsid w:val="008B570F"/>
    <w:rsid w:val="008B60D9"/>
    <w:rsid w:val="008C1038"/>
    <w:rsid w:val="008C1877"/>
    <w:rsid w:val="008C311F"/>
    <w:rsid w:val="008C50D2"/>
    <w:rsid w:val="008C5BBB"/>
    <w:rsid w:val="008C5E5F"/>
    <w:rsid w:val="008C6910"/>
    <w:rsid w:val="008C6AC2"/>
    <w:rsid w:val="008C771B"/>
    <w:rsid w:val="008D0BFD"/>
    <w:rsid w:val="008D273E"/>
    <w:rsid w:val="008D3A56"/>
    <w:rsid w:val="008D52B0"/>
    <w:rsid w:val="008D6193"/>
    <w:rsid w:val="008D690C"/>
    <w:rsid w:val="008D6B7C"/>
    <w:rsid w:val="008D7DE3"/>
    <w:rsid w:val="008D7F08"/>
    <w:rsid w:val="008E0DCC"/>
    <w:rsid w:val="008E1E88"/>
    <w:rsid w:val="008E4FB0"/>
    <w:rsid w:val="008E6050"/>
    <w:rsid w:val="008E7245"/>
    <w:rsid w:val="008E7333"/>
    <w:rsid w:val="008F061A"/>
    <w:rsid w:val="008F0A4C"/>
    <w:rsid w:val="008F0BCF"/>
    <w:rsid w:val="008F126C"/>
    <w:rsid w:val="008F1BEB"/>
    <w:rsid w:val="008F5345"/>
    <w:rsid w:val="008F599A"/>
    <w:rsid w:val="008F5D29"/>
    <w:rsid w:val="008F5FD8"/>
    <w:rsid w:val="008F7CEB"/>
    <w:rsid w:val="009000EF"/>
    <w:rsid w:val="00900220"/>
    <w:rsid w:val="009004EA"/>
    <w:rsid w:val="009015A6"/>
    <w:rsid w:val="00904809"/>
    <w:rsid w:val="00912996"/>
    <w:rsid w:val="00913ECF"/>
    <w:rsid w:val="009141C7"/>
    <w:rsid w:val="00914361"/>
    <w:rsid w:val="009146BD"/>
    <w:rsid w:val="0091706C"/>
    <w:rsid w:val="00917AB3"/>
    <w:rsid w:val="00917D37"/>
    <w:rsid w:val="0092240E"/>
    <w:rsid w:val="009229B6"/>
    <w:rsid w:val="00922FD6"/>
    <w:rsid w:val="00924FB1"/>
    <w:rsid w:val="00925382"/>
    <w:rsid w:val="00925530"/>
    <w:rsid w:val="00925FE9"/>
    <w:rsid w:val="009263BA"/>
    <w:rsid w:val="0092647D"/>
    <w:rsid w:val="00926570"/>
    <w:rsid w:val="009304B7"/>
    <w:rsid w:val="009305A4"/>
    <w:rsid w:val="00930A22"/>
    <w:rsid w:val="00932E40"/>
    <w:rsid w:val="00934BED"/>
    <w:rsid w:val="00936F3E"/>
    <w:rsid w:val="009377F9"/>
    <w:rsid w:val="009378F0"/>
    <w:rsid w:val="00942B37"/>
    <w:rsid w:val="00945324"/>
    <w:rsid w:val="00945817"/>
    <w:rsid w:val="00946314"/>
    <w:rsid w:val="009467FE"/>
    <w:rsid w:val="00947316"/>
    <w:rsid w:val="009476D6"/>
    <w:rsid w:val="009502C9"/>
    <w:rsid w:val="00951EC9"/>
    <w:rsid w:val="00954279"/>
    <w:rsid w:val="00954C6F"/>
    <w:rsid w:val="00956018"/>
    <w:rsid w:val="00956193"/>
    <w:rsid w:val="00956464"/>
    <w:rsid w:val="009570A8"/>
    <w:rsid w:val="00957724"/>
    <w:rsid w:val="0096145B"/>
    <w:rsid w:val="00961E8A"/>
    <w:rsid w:val="009627FC"/>
    <w:rsid w:val="0096463C"/>
    <w:rsid w:val="00966F55"/>
    <w:rsid w:val="0097681A"/>
    <w:rsid w:val="0097690E"/>
    <w:rsid w:val="00980026"/>
    <w:rsid w:val="00982015"/>
    <w:rsid w:val="0098334C"/>
    <w:rsid w:val="00984C3E"/>
    <w:rsid w:val="009858CE"/>
    <w:rsid w:val="00986502"/>
    <w:rsid w:val="0098792A"/>
    <w:rsid w:val="0099039C"/>
    <w:rsid w:val="009914B4"/>
    <w:rsid w:val="00991890"/>
    <w:rsid w:val="00992B9F"/>
    <w:rsid w:val="00993FF4"/>
    <w:rsid w:val="009942DE"/>
    <w:rsid w:val="00994FD2"/>
    <w:rsid w:val="00996FEA"/>
    <w:rsid w:val="00997702"/>
    <w:rsid w:val="009A09EB"/>
    <w:rsid w:val="009A260D"/>
    <w:rsid w:val="009A2730"/>
    <w:rsid w:val="009A39C7"/>
    <w:rsid w:val="009A3D9C"/>
    <w:rsid w:val="009A493F"/>
    <w:rsid w:val="009A6671"/>
    <w:rsid w:val="009A67FF"/>
    <w:rsid w:val="009B41ED"/>
    <w:rsid w:val="009B504C"/>
    <w:rsid w:val="009B5C53"/>
    <w:rsid w:val="009B6057"/>
    <w:rsid w:val="009C0F2F"/>
    <w:rsid w:val="009C187F"/>
    <w:rsid w:val="009C1E85"/>
    <w:rsid w:val="009C25D0"/>
    <w:rsid w:val="009C4127"/>
    <w:rsid w:val="009C4A60"/>
    <w:rsid w:val="009C6F1B"/>
    <w:rsid w:val="009C7E15"/>
    <w:rsid w:val="009D0344"/>
    <w:rsid w:val="009D0CF4"/>
    <w:rsid w:val="009D0F79"/>
    <w:rsid w:val="009D1E6C"/>
    <w:rsid w:val="009D2729"/>
    <w:rsid w:val="009D2CD5"/>
    <w:rsid w:val="009D31BA"/>
    <w:rsid w:val="009D3443"/>
    <w:rsid w:val="009D344F"/>
    <w:rsid w:val="009D49DB"/>
    <w:rsid w:val="009D5376"/>
    <w:rsid w:val="009D6879"/>
    <w:rsid w:val="009D7363"/>
    <w:rsid w:val="009D7833"/>
    <w:rsid w:val="009E0D81"/>
    <w:rsid w:val="009E2A50"/>
    <w:rsid w:val="009E49B1"/>
    <w:rsid w:val="009E5A10"/>
    <w:rsid w:val="009E5E3D"/>
    <w:rsid w:val="009E6869"/>
    <w:rsid w:val="009F0364"/>
    <w:rsid w:val="009F05F9"/>
    <w:rsid w:val="009F150E"/>
    <w:rsid w:val="009F3113"/>
    <w:rsid w:val="009F39E8"/>
    <w:rsid w:val="009F69BB"/>
    <w:rsid w:val="00A008CB"/>
    <w:rsid w:val="00A00F36"/>
    <w:rsid w:val="00A02B41"/>
    <w:rsid w:val="00A02FAE"/>
    <w:rsid w:val="00A036B8"/>
    <w:rsid w:val="00A038CC"/>
    <w:rsid w:val="00A05284"/>
    <w:rsid w:val="00A06FBD"/>
    <w:rsid w:val="00A11561"/>
    <w:rsid w:val="00A11835"/>
    <w:rsid w:val="00A13A36"/>
    <w:rsid w:val="00A14655"/>
    <w:rsid w:val="00A16120"/>
    <w:rsid w:val="00A17BC8"/>
    <w:rsid w:val="00A17D2D"/>
    <w:rsid w:val="00A21166"/>
    <w:rsid w:val="00A2313E"/>
    <w:rsid w:val="00A23FB5"/>
    <w:rsid w:val="00A27DBF"/>
    <w:rsid w:val="00A307D7"/>
    <w:rsid w:val="00A30A7D"/>
    <w:rsid w:val="00A30BFE"/>
    <w:rsid w:val="00A3172B"/>
    <w:rsid w:val="00A32390"/>
    <w:rsid w:val="00A32660"/>
    <w:rsid w:val="00A32807"/>
    <w:rsid w:val="00A347BD"/>
    <w:rsid w:val="00A358A5"/>
    <w:rsid w:val="00A36688"/>
    <w:rsid w:val="00A3698B"/>
    <w:rsid w:val="00A373B2"/>
    <w:rsid w:val="00A40210"/>
    <w:rsid w:val="00A40D61"/>
    <w:rsid w:val="00A41602"/>
    <w:rsid w:val="00A42C65"/>
    <w:rsid w:val="00A453A9"/>
    <w:rsid w:val="00A5029C"/>
    <w:rsid w:val="00A53B8F"/>
    <w:rsid w:val="00A53E88"/>
    <w:rsid w:val="00A610F9"/>
    <w:rsid w:val="00A616EE"/>
    <w:rsid w:val="00A65273"/>
    <w:rsid w:val="00A66074"/>
    <w:rsid w:val="00A6733B"/>
    <w:rsid w:val="00A70ADB"/>
    <w:rsid w:val="00A70B54"/>
    <w:rsid w:val="00A71D30"/>
    <w:rsid w:val="00A72DCB"/>
    <w:rsid w:val="00A747ED"/>
    <w:rsid w:val="00A754BC"/>
    <w:rsid w:val="00A77457"/>
    <w:rsid w:val="00A800B5"/>
    <w:rsid w:val="00A80865"/>
    <w:rsid w:val="00A82780"/>
    <w:rsid w:val="00A8334C"/>
    <w:rsid w:val="00A85E9D"/>
    <w:rsid w:val="00A86486"/>
    <w:rsid w:val="00A86E7B"/>
    <w:rsid w:val="00A875C9"/>
    <w:rsid w:val="00A878CF"/>
    <w:rsid w:val="00A938BF"/>
    <w:rsid w:val="00A9413C"/>
    <w:rsid w:val="00A95058"/>
    <w:rsid w:val="00A9575E"/>
    <w:rsid w:val="00A962D5"/>
    <w:rsid w:val="00A96B08"/>
    <w:rsid w:val="00AA09CC"/>
    <w:rsid w:val="00AA0B6C"/>
    <w:rsid w:val="00AA3871"/>
    <w:rsid w:val="00AA48DC"/>
    <w:rsid w:val="00AA49A4"/>
    <w:rsid w:val="00AA5238"/>
    <w:rsid w:val="00AA56AD"/>
    <w:rsid w:val="00AA5CCF"/>
    <w:rsid w:val="00AA6E02"/>
    <w:rsid w:val="00AA6FDE"/>
    <w:rsid w:val="00AA7F81"/>
    <w:rsid w:val="00AB09BA"/>
    <w:rsid w:val="00AB0D24"/>
    <w:rsid w:val="00AB12E4"/>
    <w:rsid w:val="00AB4EA7"/>
    <w:rsid w:val="00AB5486"/>
    <w:rsid w:val="00AB59A9"/>
    <w:rsid w:val="00AB59C8"/>
    <w:rsid w:val="00AB683F"/>
    <w:rsid w:val="00AC1ACF"/>
    <w:rsid w:val="00AC2051"/>
    <w:rsid w:val="00AC3F62"/>
    <w:rsid w:val="00AC4CF8"/>
    <w:rsid w:val="00AC4ED0"/>
    <w:rsid w:val="00AC4F6B"/>
    <w:rsid w:val="00AC76F3"/>
    <w:rsid w:val="00AC79A0"/>
    <w:rsid w:val="00AC7E35"/>
    <w:rsid w:val="00AD00A8"/>
    <w:rsid w:val="00AD0510"/>
    <w:rsid w:val="00AD07A0"/>
    <w:rsid w:val="00AD134D"/>
    <w:rsid w:val="00AD2516"/>
    <w:rsid w:val="00AD34D0"/>
    <w:rsid w:val="00AD5267"/>
    <w:rsid w:val="00AD6F2F"/>
    <w:rsid w:val="00AE09A6"/>
    <w:rsid w:val="00AE0F37"/>
    <w:rsid w:val="00AE302D"/>
    <w:rsid w:val="00AE6D30"/>
    <w:rsid w:val="00AF1E37"/>
    <w:rsid w:val="00AF2867"/>
    <w:rsid w:val="00AF2DC4"/>
    <w:rsid w:val="00AF3D8F"/>
    <w:rsid w:val="00AF43CE"/>
    <w:rsid w:val="00AF63FA"/>
    <w:rsid w:val="00AF67E5"/>
    <w:rsid w:val="00AF6BAA"/>
    <w:rsid w:val="00B00901"/>
    <w:rsid w:val="00B01311"/>
    <w:rsid w:val="00B02830"/>
    <w:rsid w:val="00B056B4"/>
    <w:rsid w:val="00B0725B"/>
    <w:rsid w:val="00B12C2B"/>
    <w:rsid w:val="00B130C6"/>
    <w:rsid w:val="00B1596F"/>
    <w:rsid w:val="00B2093B"/>
    <w:rsid w:val="00B226D6"/>
    <w:rsid w:val="00B2399F"/>
    <w:rsid w:val="00B25001"/>
    <w:rsid w:val="00B27FAC"/>
    <w:rsid w:val="00B30F31"/>
    <w:rsid w:val="00B32338"/>
    <w:rsid w:val="00B333A3"/>
    <w:rsid w:val="00B35373"/>
    <w:rsid w:val="00B3615E"/>
    <w:rsid w:val="00B41AA2"/>
    <w:rsid w:val="00B41FF3"/>
    <w:rsid w:val="00B42BA4"/>
    <w:rsid w:val="00B43213"/>
    <w:rsid w:val="00B44946"/>
    <w:rsid w:val="00B465E2"/>
    <w:rsid w:val="00B47654"/>
    <w:rsid w:val="00B4793E"/>
    <w:rsid w:val="00B47B34"/>
    <w:rsid w:val="00B47F91"/>
    <w:rsid w:val="00B54C2F"/>
    <w:rsid w:val="00B5707B"/>
    <w:rsid w:val="00B57426"/>
    <w:rsid w:val="00B578BC"/>
    <w:rsid w:val="00B6001A"/>
    <w:rsid w:val="00B63AC9"/>
    <w:rsid w:val="00B64871"/>
    <w:rsid w:val="00B67B74"/>
    <w:rsid w:val="00B67DB0"/>
    <w:rsid w:val="00B70A38"/>
    <w:rsid w:val="00B70DB7"/>
    <w:rsid w:val="00B72E4B"/>
    <w:rsid w:val="00B73FA3"/>
    <w:rsid w:val="00B76AF1"/>
    <w:rsid w:val="00B76B49"/>
    <w:rsid w:val="00B76E5C"/>
    <w:rsid w:val="00B779F5"/>
    <w:rsid w:val="00B81056"/>
    <w:rsid w:val="00B82778"/>
    <w:rsid w:val="00B832A2"/>
    <w:rsid w:val="00B83933"/>
    <w:rsid w:val="00B8464D"/>
    <w:rsid w:val="00B863C1"/>
    <w:rsid w:val="00B86B60"/>
    <w:rsid w:val="00B87912"/>
    <w:rsid w:val="00B90B5E"/>
    <w:rsid w:val="00B945E7"/>
    <w:rsid w:val="00B96114"/>
    <w:rsid w:val="00BA1447"/>
    <w:rsid w:val="00BA3493"/>
    <w:rsid w:val="00BA3662"/>
    <w:rsid w:val="00BA6021"/>
    <w:rsid w:val="00BA6CBB"/>
    <w:rsid w:val="00BB38A7"/>
    <w:rsid w:val="00BB5811"/>
    <w:rsid w:val="00BB707A"/>
    <w:rsid w:val="00BB7FA9"/>
    <w:rsid w:val="00BC00F6"/>
    <w:rsid w:val="00BC18FB"/>
    <w:rsid w:val="00BC30BB"/>
    <w:rsid w:val="00BC38EB"/>
    <w:rsid w:val="00BC4EB9"/>
    <w:rsid w:val="00BC57C6"/>
    <w:rsid w:val="00BC60D6"/>
    <w:rsid w:val="00BC6DD8"/>
    <w:rsid w:val="00BD0193"/>
    <w:rsid w:val="00BD2756"/>
    <w:rsid w:val="00BD2A6C"/>
    <w:rsid w:val="00BD2C34"/>
    <w:rsid w:val="00BD2F90"/>
    <w:rsid w:val="00BD340C"/>
    <w:rsid w:val="00BD4ADF"/>
    <w:rsid w:val="00BD4D2B"/>
    <w:rsid w:val="00BD4E96"/>
    <w:rsid w:val="00BD79D6"/>
    <w:rsid w:val="00BE0EBC"/>
    <w:rsid w:val="00BE3210"/>
    <w:rsid w:val="00BE3D38"/>
    <w:rsid w:val="00BE4BF6"/>
    <w:rsid w:val="00BE5A53"/>
    <w:rsid w:val="00BE6939"/>
    <w:rsid w:val="00BF1168"/>
    <w:rsid w:val="00BF38BA"/>
    <w:rsid w:val="00BF55CE"/>
    <w:rsid w:val="00BF683B"/>
    <w:rsid w:val="00BF691F"/>
    <w:rsid w:val="00BF6ABE"/>
    <w:rsid w:val="00BF73D2"/>
    <w:rsid w:val="00C02494"/>
    <w:rsid w:val="00C02950"/>
    <w:rsid w:val="00C03719"/>
    <w:rsid w:val="00C03FAC"/>
    <w:rsid w:val="00C04F5E"/>
    <w:rsid w:val="00C11856"/>
    <w:rsid w:val="00C133E5"/>
    <w:rsid w:val="00C15129"/>
    <w:rsid w:val="00C159FF"/>
    <w:rsid w:val="00C16428"/>
    <w:rsid w:val="00C17F3D"/>
    <w:rsid w:val="00C2086D"/>
    <w:rsid w:val="00C21FB7"/>
    <w:rsid w:val="00C23538"/>
    <w:rsid w:val="00C24A8D"/>
    <w:rsid w:val="00C30B40"/>
    <w:rsid w:val="00C31807"/>
    <w:rsid w:val="00C34289"/>
    <w:rsid w:val="00C34577"/>
    <w:rsid w:val="00C350B0"/>
    <w:rsid w:val="00C35A08"/>
    <w:rsid w:val="00C368C1"/>
    <w:rsid w:val="00C40CC8"/>
    <w:rsid w:val="00C41F90"/>
    <w:rsid w:val="00C42399"/>
    <w:rsid w:val="00C43AC9"/>
    <w:rsid w:val="00C44204"/>
    <w:rsid w:val="00C44A84"/>
    <w:rsid w:val="00C44ED3"/>
    <w:rsid w:val="00C44F0D"/>
    <w:rsid w:val="00C453B4"/>
    <w:rsid w:val="00C4662F"/>
    <w:rsid w:val="00C4684B"/>
    <w:rsid w:val="00C46B57"/>
    <w:rsid w:val="00C47BF6"/>
    <w:rsid w:val="00C5184F"/>
    <w:rsid w:val="00C5186C"/>
    <w:rsid w:val="00C51E85"/>
    <w:rsid w:val="00C54923"/>
    <w:rsid w:val="00C56293"/>
    <w:rsid w:val="00C574C7"/>
    <w:rsid w:val="00C57C72"/>
    <w:rsid w:val="00C605C2"/>
    <w:rsid w:val="00C6246C"/>
    <w:rsid w:val="00C62DAF"/>
    <w:rsid w:val="00C6325C"/>
    <w:rsid w:val="00C636BB"/>
    <w:rsid w:val="00C65326"/>
    <w:rsid w:val="00C65C8E"/>
    <w:rsid w:val="00C66417"/>
    <w:rsid w:val="00C671D6"/>
    <w:rsid w:val="00C72A86"/>
    <w:rsid w:val="00C74613"/>
    <w:rsid w:val="00C74F89"/>
    <w:rsid w:val="00C76132"/>
    <w:rsid w:val="00C772F9"/>
    <w:rsid w:val="00C77406"/>
    <w:rsid w:val="00C77893"/>
    <w:rsid w:val="00C82E26"/>
    <w:rsid w:val="00C834DE"/>
    <w:rsid w:val="00C90761"/>
    <w:rsid w:val="00C928D8"/>
    <w:rsid w:val="00C92DF1"/>
    <w:rsid w:val="00C94455"/>
    <w:rsid w:val="00C95434"/>
    <w:rsid w:val="00C9796A"/>
    <w:rsid w:val="00C979A9"/>
    <w:rsid w:val="00C97FC0"/>
    <w:rsid w:val="00CA0986"/>
    <w:rsid w:val="00CA2111"/>
    <w:rsid w:val="00CA23A8"/>
    <w:rsid w:val="00CA26CB"/>
    <w:rsid w:val="00CA2A23"/>
    <w:rsid w:val="00CA5926"/>
    <w:rsid w:val="00CA75A5"/>
    <w:rsid w:val="00CB1A34"/>
    <w:rsid w:val="00CB25B4"/>
    <w:rsid w:val="00CB2C85"/>
    <w:rsid w:val="00CB7613"/>
    <w:rsid w:val="00CB7FEE"/>
    <w:rsid w:val="00CC2FD9"/>
    <w:rsid w:val="00CC7343"/>
    <w:rsid w:val="00CC7947"/>
    <w:rsid w:val="00CC7DA9"/>
    <w:rsid w:val="00CC7F68"/>
    <w:rsid w:val="00CD2263"/>
    <w:rsid w:val="00CD2FD9"/>
    <w:rsid w:val="00CD49C6"/>
    <w:rsid w:val="00CE2414"/>
    <w:rsid w:val="00CE361A"/>
    <w:rsid w:val="00CE46B6"/>
    <w:rsid w:val="00CE57E0"/>
    <w:rsid w:val="00CE5CBF"/>
    <w:rsid w:val="00CE624A"/>
    <w:rsid w:val="00CE7958"/>
    <w:rsid w:val="00CF0004"/>
    <w:rsid w:val="00CF14A5"/>
    <w:rsid w:val="00CF164D"/>
    <w:rsid w:val="00CF2215"/>
    <w:rsid w:val="00CF2D17"/>
    <w:rsid w:val="00CF3892"/>
    <w:rsid w:val="00CF3C42"/>
    <w:rsid w:val="00CF452C"/>
    <w:rsid w:val="00CF52D6"/>
    <w:rsid w:val="00CF5B02"/>
    <w:rsid w:val="00CF637B"/>
    <w:rsid w:val="00CF69E8"/>
    <w:rsid w:val="00D008D8"/>
    <w:rsid w:val="00D0408F"/>
    <w:rsid w:val="00D05019"/>
    <w:rsid w:val="00D0569E"/>
    <w:rsid w:val="00D06023"/>
    <w:rsid w:val="00D06577"/>
    <w:rsid w:val="00D07563"/>
    <w:rsid w:val="00D10419"/>
    <w:rsid w:val="00D10D48"/>
    <w:rsid w:val="00D10EA2"/>
    <w:rsid w:val="00D117F6"/>
    <w:rsid w:val="00D121BA"/>
    <w:rsid w:val="00D12C2C"/>
    <w:rsid w:val="00D133C2"/>
    <w:rsid w:val="00D14223"/>
    <w:rsid w:val="00D163F8"/>
    <w:rsid w:val="00D17F46"/>
    <w:rsid w:val="00D2081B"/>
    <w:rsid w:val="00D2259F"/>
    <w:rsid w:val="00D24331"/>
    <w:rsid w:val="00D25B1C"/>
    <w:rsid w:val="00D2708B"/>
    <w:rsid w:val="00D3067C"/>
    <w:rsid w:val="00D30DFF"/>
    <w:rsid w:val="00D34752"/>
    <w:rsid w:val="00D3499B"/>
    <w:rsid w:val="00D3726A"/>
    <w:rsid w:val="00D4372F"/>
    <w:rsid w:val="00D45D7A"/>
    <w:rsid w:val="00D4790C"/>
    <w:rsid w:val="00D52562"/>
    <w:rsid w:val="00D5309F"/>
    <w:rsid w:val="00D54BC0"/>
    <w:rsid w:val="00D55006"/>
    <w:rsid w:val="00D55CEE"/>
    <w:rsid w:val="00D55F45"/>
    <w:rsid w:val="00D625F6"/>
    <w:rsid w:val="00D62FF1"/>
    <w:rsid w:val="00D6323B"/>
    <w:rsid w:val="00D63460"/>
    <w:rsid w:val="00D63E6E"/>
    <w:rsid w:val="00D6425F"/>
    <w:rsid w:val="00D642A4"/>
    <w:rsid w:val="00D6775F"/>
    <w:rsid w:val="00D70143"/>
    <w:rsid w:val="00D70B85"/>
    <w:rsid w:val="00D7417D"/>
    <w:rsid w:val="00D76565"/>
    <w:rsid w:val="00D76719"/>
    <w:rsid w:val="00D76D6A"/>
    <w:rsid w:val="00D76D83"/>
    <w:rsid w:val="00D84DAC"/>
    <w:rsid w:val="00D850D1"/>
    <w:rsid w:val="00D911CF"/>
    <w:rsid w:val="00D9157E"/>
    <w:rsid w:val="00D932EF"/>
    <w:rsid w:val="00D93855"/>
    <w:rsid w:val="00D9561D"/>
    <w:rsid w:val="00DA08E4"/>
    <w:rsid w:val="00DA0926"/>
    <w:rsid w:val="00DA168D"/>
    <w:rsid w:val="00DA1B18"/>
    <w:rsid w:val="00DA5371"/>
    <w:rsid w:val="00DA5558"/>
    <w:rsid w:val="00DA556F"/>
    <w:rsid w:val="00DA6AEF"/>
    <w:rsid w:val="00DA6F58"/>
    <w:rsid w:val="00DB0C59"/>
    <w:rsid w:val="00DB43F7"/>
    <w:rsid w:val="00DB4E2D"/>
    <w:rsid w:val="00DB69C8"/>
    <w:rsid w:val="00DB6D6B"/>
    <w:rsid w:val="00DB715E"/>
    <w:rsid w:val="00DB7DF0"/>
    <w:rsid w:val="00DC03CB"/>
    <w:rsid w:val="00DC1038"/>
    <w:rsid w:val="00DC11E1"/>
    <w:rsid w:val="00DC5868"/>
    <w:rsid w:val="00DD075A"/>
    <w:rsid w:val="00DD0ADA"/>
    <w:rsid w:val="00DD0DD5"/>
    <w:rsid w:val="00DD12A0"/>
    <w:rsid w:val="00DD20A9"/>
    <w:rsid w:val="00DD4907"/>
    <w:rsid w:val="00DE0301"/>
    <w:rsid w:val="00DE0F8F"/>
    <w:rsid w:val="00DE36FC"/>
    <w:rsid w:val="00DE6F40"/>
    <w:rsid w:val="00DE7CC7"/>
    <w:rsid w:val="00DF0704"/>
    <w:rsid w:val="00DF0FC4"/>
    <w:rsid w:val="00DF2260"/>
    <w:rsid w:val="00DF2B0C"/>
    <w:rsid w:val="00DF2B31"/>
    <w:rsid w:val="00DF39B7"/>
    <w:rsid w:val="00DF45DA"/>
    <w:rsid w:val="00DF59E1"/>
    <w:rsid w:val="00DF7AB5"/>
    <w:rsid w:val="00E01A4E"/>
    <w:rsid w:val="00E06767"/>
    <w:rsid w:val="00E0693B"/>
    <w:rsid w:val="00E10603"/>
    <w:rsid w:val="00E10DDF"/>
    <w:rsid w:val="00E12C5C"/>
    <w:rsid w:val="00E12F1F"/>
    <w:rsid w:val="00E14CB3"/>
    <w:rsid w:val="00E163EA"/>
    <w:rsid w:val="00E17FC3"/>
    <w:rsid w:val="00E20263"/>
    <w:rsid w:val="00E206A3"/>
    <w:rsid w:val="00E21D13"/>
    <w:rsid w:val="00E23B21"/>
    <w:rsid w:val="00E25A7D"/>
    <w:rsid w:val="00E27637"/>
    <w:rsid w:val="00E27C6B"/>
    <w:rsid w:val="00E33D45"/>
    <w:rsid w:val="00E342D2"/>
    <w:rsid w:val="00E3512E"/>
    <w:rsid w:val="00E3754F"/>
    <w:rsid w:val="00E40080"/>
    <w:rsid w:val="00E408E1"/>
    <w:rsid w:val="00E40F0B"/>
    <w:rsid w:val="00E44E04"/>
    <w:rsid w:val="00E451CE"/>
    <w:rsid w:val="00E4545D"/>
    <w:rsid w:val="00E45779"/>
    <w:rsid w:val="00E5093F"/>
    <w:rsid w:val="00E52D6E"/>
    <w:rsid w:val="00E532BB"/>
    <w:rsid w:val="00E53920"/>
    <w:rsid w:val="00E556A1"/>
    <w:rsid w:val="00E55998"/>
    <w:rsid w:val="00E608A2"/>
    <w:rsid w:val="00E617D9"/>
    <w:rsid w:val="00E62ECA"/>
    <w:rsid w:val="00E6317E"/>
    <w:rsid w:val="00E64FB0"/>
    <w:rsid w:val="00E657C5"/>
    <w:rsid w:val="00E67343"/>
    <w:rsid w:val="00E6791B"/>
    <w:rsid w:val="00E67CE5"/>
    <w:rsid w:val="00E70916"/>
    <w:rsid w:val="00E71551"/>
    <w:rsid w:val="00E71D3F"/>
    <w:rsid w:val="00E72192"/>
    <w:rsid w:val="00E72C6B"/>
    <w:rsid w:val="00E757B2"/>
    <w:rsid w:val="00E76766"/>
    <w:rsid w:val="00E778EA"/>
    <w:rsid w:val="00E827A8"/>
    <w:rsid w:val="00E82AC7"/>
    <w:rsid w:val="00E82F36"/>
    <w:rsid w:val="00E849DF"/>
    <w:rsid w:val="00E87F28"/>
    <w:rsid w:val="00E9290F"/>
    <w:rsid w:val="00E9377E"/>
    <w:rsid w:val="00E93F52"/>
    <w:rsid w:val="00E94479"/>
    <w:rsid w:val="00E94B25"/>
    <w:rsid w:val="00E95D25"/>
    <w:rsid w:val="00E97061"/>
    <w:rsid w:val="00E97589"/>
    <w:rsid w:val="00E975AE"/>
    <w:rsid w:val="00EA2CB1"/>
    <w:rsid w:val="00EA486E"/>
    <w:rsid w:val="00EA520B"/>
    <w:rsid w:val="00EA5982"/>
    <w:rsid w:val="00EB0746"/>
    <w:rsid w:val="00EB1E20"/>
    <w:rsid w:val="00EB30EA"/>
    <w:rsid w:val="00EB3121"/>
    <w:rsid w:val="00EB4BB9"/>
    <w:rsid w:val="00EB61A4"/>
    <w:rsid w:val="00EB6357"/>
    <w:rsid w:val="00EC21A1"/>
    <w:rsid w:val="00EC48FE"/>
    <w:rsid w:val="00EC4999"/>
    <w:rsid w:val="00EC4F7B"/>
    <w:rsid w:val="00EC6AFF"/>
    <w:rsid w:val="00EC7270"/>
    <w:rsid w:val="00ED00F9"/>
    <w:rsid w:val="00ED06ED"/>
    <w:rsid w:val="00ED14E6"/>
    <w:rsid w:val="00ED3550"/>
    <w:rsid w:val="00ED423B"/>
    <w:rsid w:val="00ED440F"/>
    <w:rsid w:val="00ED54B6"/>
    <w:rsid w:val="00ED68A2"/>
    <w:rsid w:val="00ED72DB"/>
    <w:rsid w:val="00ED7F55"/>
    <w:rsid w:val="00EE042F"/>
    <w:rsid w:val="00EE21E7"/>
    <w:rsid w:val="00EE2AA9"/>
    <w:rsid w:val="00EE317F"/>
    <w:rsid w:val="00EE5ABA"/>
    <w:rsid w:val="00EE73A8"/>
    <w:rsid w:val="00EF2BB7"/>
    <w:rsid w:val="00EF4E82"/>
    <w:rsid w:val="00EF5F97"/>
    <w:rsid w:val="00EF7273"/>
    <w:rsid w:val="00F02DC0"/>
    <w:rsid w:val="00F03DEF"/>
    <w:rsid w:val="00F04961"/>
    <w:rsid w:val="00F10078"/>
    <w:rsid w:val="00F11967"/>
    <w:rsid w:val="00F126FB"/>
    <w:rsid w:val="00F1367C"/>
    <w:rsid w:val="00F13B99"/>
    <w:rsid w:val="00F151D4"/>
    <w:rsid w:val="00F1717A"/>
    <w:rsid w:val="00F17288"/>
    <w:rsid w:val="00F17CB1"/>
    <w:rsid w:val="00F20859"/>
    <w:rsid w:val="00F2341F"/>
    <w:rsid w:val="00F23BEA"/>
    <w:rsid w:val="00F23C04"/>
    <w:rsid w:val="00F24484"/>
    <w:rsid w:val="00F261CA"/>
    <w:rsid w:val="00F27773"/>
    <w:rsid w:val="00F30C86"/>
    <w:rsid w:val="00F32808"/>
    <w:rsid w:val="00F35B82"/>
    <w:rsid w:val="00F3644D"/>
    <w:rsid w:val="00F37F67"/>
    <w:rsid w:val="00F40A35"/>
    <w:rsid w:val="00F43CE0"/>
    <w:rsid w:val="00F44856"/>
    <w:rsid w:val="00F44C9F"/>
    <w:rsid w:val="00F45D47"/>
    <w:rsid w:val="00F476CC"/>
    <w:rsid w:val="00F47DDC"/>
    <w:rsid w:val="00F52419"/>
    <w:rsid w:val="00F53295"/>
    <w:rsid w:val="00F534E2"/>
    <w:rsid w:val="00F53DEC"/>
    <w:rsid w:val="00F576E0"/>
    <w:rsid w:val="00F57AA4"/>
    <w:rsid w:val="00F621ED"/>
    <w:rsid w:val="00F62396"/>
    <w:rsid w:val="00F663A7"/>
    <w:rsid w:val="00F66DCB"/>
    <w:rsid w:val="00F6784E"/>
    <w:rsid w:val="00F67EA5"/>
    <w:rsid w:val="00F70023"/>
    <w:rsid w:val="00F701ED"/>
    <w:rsid w:val="00F71712"/>
    <w:rsid w:val="00F719C2"/>
    <w:rsid w:val="00F72893"/>
    <w:rsid w:val="00F74735"/>
    <w:rsid w:val="00F75290"/>
    <w:rsid w:val="00F75420"/>
    <w:rsid w:val="00F7557B"/>
    <w:rsid w:val="00F8061A"/>
    <w:rsid w:val="00F81F39"/>
    <w:rsid w:val="00F83689"/>
    <w:rsid w:val="00F847BA"/>
    <w:rsid w:val="00F84F97"/>
    <w:rsid w:val="00F86259"/>
    <w:rsid w:val="00F863FD"/>
    <w:rsid w:val="00F91E4E"/>
    <w:rsid w:val="00F92CF3"/>
    <w:rsid w:val="00F96130"/>
    <w:rsid w:val="00F97432"/>
    <w:rsid w:val="00FA0283"/>
    <w:rsid w:val="00FA15AC"/>
    <w:rsid w:val="00FA1959"/>
    <w:rsid w:val="00FA24AA"/>
    <w:rsid w:val="00FA34EA"/>
    <w:rsid w:val="00FA4796"/>
    <w:rsid w:val="00FA6997"/>
    <w:rsid w:val="00FB3828"/>
    <w:rsid w:val="00FB3E7C"/>
    <w:rsid w:val="00FB4A4A"/>
    <w:rsid w:val="00FB5314"/>
    <w:rsid w:val="00FB7467"/>
    <w:rsid w:val="00FC0F89"/>
    <w:rsid w:val="00FC2BFF"/>
    <w:rsid w:val="00FC3DB4"/>
    <w:rsid w:val="00FC50C1"/>
    <w:rsid w:val="00FC51E0"/>
    <w:rsid w:val="00FC7BD0"/>
    <w:rsid w:val="00FD2B76"/>
    <w:rsid w:val="00FD32B8"/>
    <w:rsid w:val="00FD3BDA"/>
    <w:rsid w:val="00FD4018"/>
    <w:rsid w:val="00FD4289"/>
    <w:rsid w:val="00FD4785"/>
    <w:rsid w:val="00FD48B1"/>
    <w:rsid w:val="00FD4B37"/>
    <w:rsid w:val="00FD77DB"/>
    <w:rsid w:val="00FE02AB"/>
    <w:rsid w:val="00FE1282"/>
    <w:rsid w:val="00FE2FE3"/>
    <w:rsid w:val="00FE3B66"/>
    <w:rsid w:val="00FE51E8"/>
    <w:rsid w:val="00FE5AC7"/>
    <w:rsid w:val="00FE6683"/>
    <w:rsid w:val="00FE7480"/>
    <w:rsid w:val="00FF02A1"/>
    <w:rsid w:val="00FF0C61"/>
    <w:rsid w:val="00FF1E12"/>
    <w:rsid w:val="00FF1F6E"/>
    <w:rsid w:val="00FF29BD"/>
    <w:rsid w:val="00FF4021"/>
    <w:rsid w:val="00FF45C0"/>
    <w:rsid w:val="00FF49AD"/>
    <w:rsid w:val="00FF5E1E"/>
    <w:rsid w:val="00FF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0AB44"/>
  <w15:docId w15:val="{BD42E9F2-2C76-4FD4-A334-FB051CD82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9E8"/>
    <w:pPr>
      <w:spacing w:after="120"/>
    </w:pPr>
    <w:rPr>
      <w:sz w:val="24"/>
    </w:rPr>
  </w:style>
  <w:style w:type="paragraph" w:styleId="Heading1">
    <w:name w:val="heading 1"/>
    <w:basedOn w:val="Normal"/>
    <w:next w:val="Normal"/>
    <w:link w:val="Heading1Char"/>
    <w:uiPriority w:val="9"/>
    <w:qFormat/>
    <w:rsid w:val="0028225D"/>
    <w:pPr>
      <w:keepNext/>
      <w:spacing w:before="240" w:after="60"/>
      <w:outlineLvl w:val="0"/>
    </w:pPr>
    <w:rPr>
      <w:b/>
      <w:kern w:val="28"/>
      <w:sz w:val="28"/>
      <w:u w:val="single"/>
    </w:rPr>
  </w:style>
  <w:style w:type="paragraph" w:styleId="Heading2">
    <w:name w:val="heading 2"/>
    <w:basedOn w:val="Normal"/>
    <w:next w:val="Normal"/>
    <w:link w:val="Heading2Char"/>
    <w:uiPriority w:val="9"/>
    <w:qFormat/>
    <w:rsid w:val="0028225D"/>
    <w:pPr>
      <w:keepNext/>
      <w:spacing w:before="240" w:after="60"/>
      <w:outlineLvl w:val="1"/>
    </w:pPr>
    <w:rPr>
      <w:b/>
      <w:u w:val="single"/>
    </w:rPr>
  </w:style>
  <w:style w:type="paragraph" w:styleId="Heading3">
    <w:name w:val="heading 3"/>
    <w:basedOn w:val="Normal"/>
    <w:next w:val="Normal"/>
    <w:link w:val="Heading3Char"/>
    <w:uiPriority w:val="9"/>
    <w:qFormat/>
    <w:rsid w:val="0028225D"/>
    <w:pPr>
      <w:keepNext/>
      <w:spacing w:before="240" w:after="60"/>
      <w:outlineLvl w:val="2"/>
    </w:pPr>
    <w:rPr>
      <w:b/>
      <w:i/>
      <w:u w:val="single"/>
    </w:rPr>
  </w:style>
  <w:style w:type="paragraph" w:styleId="Heading4">
    <w:name w:val="heading 4"/>
    <w:basedOn w:val="Normal"/>
    <w:next w:val="Normal"/>
    <w:link w:val="Heading4Char"/>
    <w:qFormat/>
    <w:rsid w:val="0028225D"/>
    <w:pPr>
      <w:keepNext/>
      <w:spacing w:before="240" w:after="60"/>
      <w:outlineLvl w:val="3"/>
    </w:pPr>
    <w:rPr>
      <w:b/>
      <w:i/>
    </w:rPr>
  </w:style>
  <w:style w:type="paragraph" w:styleId="Heading5">
    <w:name w:val="heading 5"/>
    <w:basedOn w:val="Normal"/>
    <w:next w:val="Normal"/>
    <w:link w:val="Heading5Char"/>
    <w:qFormat/>
    <w:rsid w:val="00CC2FD9"/>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qFormat/>
    <w:rsid w:val="00CC2FD9"/>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qFormat/>
    <w:rsid w:val="00CC2FD9"/>
    <w:pPr>
      <w:tabs>
        <w:tab w:val="num" w:pos="1296"/>
      </w:tabs>
      <w:spacing w:before="240" w:after="60"/>
      <w:ind w:left="1296" w:hanging="1296"/>
      <w:outlineLvl w:val="6"/>
    </w:pPr>
    <w:rPr>
      <w:szCs w:val="24"/>
    </w:rPr>
  </w:style>
  <w:style w:type="paragraph" w:styleId="Heading8">
    <w:name w:val="heading 8"/>
    <w:basedOn w:val="Normal"/>
    <w:next w:val="Normal"/>
    <w:link w:val="Heading8Char"/>
    <w:qFormat/>
    <w:rsid w:val="00CC2FD9"/>
    <w:pPr>
      <w:tabs>
        <w:tab w:val="num" w:pos="1440"/>
      </w:tabs>
      <w:spacing w:before="240" w:after="60"/>
      <w:ind w:left="1440" w:hanging="1440"/>
      <w:outlineLvl w:val="7"/>
    </w:pPr>
    <w:rPr>
      <w:i/>
      <w:iCs/>
      <w:szCs w:val="24"/>
    </w:rPr>
  </w:style>
  <w:style w:type="paragraph" w:styleId="Heading9">
    <w:name w:val="heading 9"/>
    <w:basedOn w:val="Normal"/>
    <w:next w:val="Normal"/>
    <w:link w:val="Heading9Char"/>
    <w:qFormat/>
    <w:rsid w:val="00CC2FD9"/>
    <w:pPr>
      <w:tabs>
        <w:tab w:val="num" w:pos="1584"/>
      </w:tabs>
      <w:spacing w:before="240" w:after="60"/>
      <w:ind w:left="158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8225D"/>
    <w:pPr>
      <w:spacing w:after="0"/>
      <w:ind w:left="1530" w:hanging="810"/>
    </w:pPr>
  </w:style>
  <w:style w:type="paragraph" w:customStyle="1" w:styleId="Callout">
    <w:name w:val="Callout"/>
    <w:basedOn w:val="Normal"/>
    <w:rsid w:val="0028225D"/>
    <w:pPr>
      <w:spacing w:after="0"/>
      <w:ind w:left="900" w:right="360" w:hanging="540"/>
    </w:pPr>
  </w:style>
  <w:style w:type="paragraph" w:styleId="Caption">
    <w:name w:val="caption"/>
    <w:basedOn w:val="Normal"/>
    <w:next w:val="Normal"/>
    <w:qFormat/>
    <w:rsid w:val="0028225D"/>
    <w:pPr>
      <w:spacing w:before="120"/>
    </w:pPr>
    <w:rPr>
      <w:b/>
    </w:rPr>
  </w:style>
  <w:style w:type="character" w:styleId="CommentReference">
    <w:name w:val="annotation reference"/>
    <w:basedOn w:val="DefaultParagraphFont"/>
    <w:semiHidden/>
    <w:rsid w:val="0028225D"/>
    <w:rPr>
      <w:sz w:val="16"/>
    </w:rPr>
  </w:style>
  <w:style w:type="paragraph" w:styleId="CommentText">
    <w:name w:val="annotation text"/>
    <w:basedOn w:val="Normal"/>
    <w:link w:val="CommentTextChar"/>
    <w:uiPriority w:val="99"/>
    <w:rsid w:val="0028225D"/>
    <w:rPr>
      <w:sz w:val="20"/>
    </w:rPr>
  </w:style>
  <w:style w:type="paragraph" w:customStyle="1" w:styleId="CoordSheetNameList">
    <w:name w:val="Coord Sheet Name List"/>
    <w:basedOn w:val="Normal"/>
    <w:rsid w:val="0028225D"/>
    <w:pPr>
      <w:tabs>
        <w:tab w:val="left" w:pos="2160"/>
        <w:tab w:val="left" w:pos="4320"/>
        <w:tab w:val="left" w:pos="5760"/>
        <w:tab w:val="left" w:pos="7920"/>
      </w:tabs>
      <w:spacing w:before="120"/>
    </w:pPr>
    <w:rPr>
      <w:rFonts w:ascii="Times" w:hAnsi="Times"/>
      <w:noProof/>
    </w:rPr>
  </w:style>
  <w:style w:type="paragraph" w:customStyle="1" w:styleId="CoordSheetSubject">
    <w:name w:val="Coord Sheet Subject"/>
    <w:basedOn w:val="CoordSheetNameList"/>
    <w:rsid w:val="0028225D"/>
    <w:pPr>
      <w:tabs>
        <w:tab w:val="clear" w:pos="2160"/>
        <w:tab w:val="clear" w:pos="4320"/>
        <w:tab w:val="clear" w:pos="5760"/>
        <w:tab w:val="clear" w:pos="7920"/>
      </w:tabs>
      <w:ind w:left="2160" w:hanging="2160"/>
    </w:pPr>
    <w:rPr>
      <w:b/>
      <w:caps/>
    </w:rPr>
  </w:style>
  <w:style w:type="paragraph" w:customStyle="1" w:styleId="doclist">
    <w:name w:val="doc_list"/>
    <w:rsid w:val="0028225D"/>
    <w:pPr>
      <w:tabs>
        <w:tab w:val="left" w:pos="360"/>
        <w:tab w:val="left" w:pos="1296"/>
        <w:tab w:val="left" w:pos="1656"/>
        <w:tab w:val="left" w:pos="2592"/>
        <w:tab w:val="left" w:pos="4536"/>
        <w:tab w:val="left" w:pos="5616"/>
        <w:tab w:val="left" w:pos="6696"/>
        <w:tab w:val="left" w:pos="7776"/>
        <w:tab w:val="left" w:pos="8856"/>
        <w:tab w:val="left" w:pos="9936"/>
        <w:tab w:val="left" w:pos="11016"/>
        <w:tab w:val="left" w:pos="12096"/>
        <w:tab w:val="left" w:pos="13176"/>
        <w:tab w:val="left" w:pos="14256"/>
        <w:tab w:val="left" w:pos="15336"/>
      </w:tabs>
      <w:spacing w:after="58" w:line="301" w:lineRule="atLeast"/>
      <w:ind w:left="1296" w:hanging="1296"/>
      <w:jc w:val="both"/>
    </w:pPr>
    <w:rPr>
      <w:rFonts w:ascii="Times" w:hAnsi="Times"/>
      <w:sz w:val="24"/>
    </w:rPr>
  </w:style>
  <w:style w:type="character" w:styleId="EndnoteReference">
    <w:name w:val="endnote reference"/>
    <w:basedOn w:val="DefaultParagraphFont"/>
    <w:semiHidden/>
    <w:rsid w:val="0028225D"/>
    <w:rPr>
      <w:vertAlign w:val="superscript"/>
    </w:rPr>
  </w:style>
  <w:style w:type="paragraph" w:customStyle="1" w:styleId="EndnoteText1">
    <w:name w:val="Endnote Text1"/>
    <w:basedOn w:val="Normal"/>
    <w:rsid w:val="0028225D"/>
    <w:pPr>
      <w:ind w:left="720" w:hanging="720"/>
    </w:pPr>
  </w:style>
  <w:style w:type="paragraph" w:customStyle="1" w:styleId="Equation">
    <w:name w:val="Equation"/>
    <w:basedOn w:val="Normal"/>
    <w:rsid w:val="0028225D"/>
    <w:pPr>
      <w:tabs>
        <w:tab w:val="center" w:pos="4320"/>
        <w:tab w:val="right" w:pos="8280"/>
      </w:tabs>
      <w:spacing w:before="120"/>
    </w:pPr>
    <w:rPr>
      <w:sz w:val="20"/>
    </w:rPr>
  </w:style>
  <w:style w:type="paragraph" w:customStyle="1" w:styleId="Figure">
    <w:name w:val="Figure"/>
    <w:basedOn w:val="Normal"/>
    <w:rsid w:val="0028225D"/>
    <w:pPr>
      <w:keepNext/>
      <w:keepLines/>
      <w:pBdr>
        <w:top w:val="single" w:sz="6" w:space="1" w:color="auto"/>
        <w:left w:val="single" w:sz="6" w:space="1" w:color="auto"/>
        <w:bottom w:val="single" w:sz="6" w:space="1" w:color="auto"/>
        <w:right w:val="single" w:sz="6" w:space="1" w:color="auto"/>
      </w:pBdr>
      <w:spacing w:after="0"/>
      <w:jc w:val="center"/>
    </w:pPr>
  </w:style>
  <w:style w:type="paragraph" w:customStyle="1" w:styleId="FigureTitle">
    <w:name w:val="Figure Title"/>
    <w:basedOn w:val="Normal"/>
    <w:rsid w:val="0028225D"/>
    <w:pPr>
      <w:jc w:val="center"/>
    </w:pPr>
    <w:rPr>
      <w:b/>
    </w:rPr>
  </w:style>
  <w:style w:type="paragraph" w:styleId="Footer">
    <w:name w:val="footer"/>
    <w:basedOn w:val="Normal"/>
    <w:link w:val="FooterChar"/>
    <w:uiPriority w:val="99"/>
    <w:rsid w:val="0028225D"/>
    <w:pPr>
      <w:tabs>
        <w:tab w:val="center" w:pos="4320"/>
        <w:tab w:val="right" w:pos="8640"/>
      </w:tabs>
    </w:pPr>
  </w:style>
  <w:style w:type="paragraph" w:styleId="Header">
    <w:name w:val="header"/>
    <w:basedOn w:val="Normal"/>
    <w:link w:val="HeaderChar"/>
    <w:uiPriority w:val="99"/>
    <w:rsid w:val="0028225D"/>
    <w:pPr>
      <w:tabs>
        <w:tab w:val="center" w:pos="4320"/>
        <w:tab w:val="right" w:pos="8640"/>
      </w:tabs>
    </w:pPr>
  </w:style>
  <w:style w:type="character" w:styleId="Hyperlink">
    <w:name w:val="Hyperlink"/>
    <w:basedOn w:val="DefaultParagraphFont"/>
    <w:uiPriority w:val="99"/>
    <w:rsid w:val="0028225D"/>
    <w:rPr>
      <w:color w:val="0000FF"/>
      <w:u w:val="single"/>
    </w:rPr>
  </w:style>
  <w:style w:type="paragraph" w:customStyle="1" w:styleId="ItemList1">
    <w:name w:val="Item List 1"/>
    <w:basedOn w:val="Normal"/>
    <w:rsid w:val="0028225D"/>
    <w:pPr>
      <w:spacing w:after="0"/>
      <w:ind w:left="360" w:hanging="360"/>
    </w:pPr>
    <w:rPr>
      <w:lang w:val="en-GB"/>
    </w:rPr>
  </w:style>
  <w:style w:type="paragraph" w:customStyle="1" w:styleId="Listitem1">
    <w:name w:val="List item 1"/>
    <w:basedOn w:val="Normal"/>
    <w:rsid w:val="0028225D"/>
    <w:pPr>
      <w:ind w:left="720" w:hanging="360"/>
    </w:pPr>
    <w:rPr>
      <w:sz w:val="20"/>
    </w:rPr>
  </w:style>
  <w:style w:type="paragraph" w:customStyle="1" w:styleId="p11">
    <w:name w:val="p_11"/>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43" w:after="58" w:line="275" w:lineRule="atLeast"/>
      <w:jc w:val="both"/>
    </w:pPr>
    <w:rPr>
      <w:rFonts w:ascii="Times" w:hAnsi="Times"/>
      <w:sz w:val="22"/>
    </w:rPr>
  </w:style>
  <w:style w:type="paragraph" w:customStyle="1" w:styleId="p11od">
    <w:name w:val="p11_od"/>
    <w:rsid w:val="0028225D"/>
    <w:pPr>
      <w:tabs>
        <w:tab w:val="left" w:pos="36"/>
        <w:tab w:val="left" w:pos="540"/>
        <w:tab w:val="left" w:pos="576"/>
        <w:tab w:val="left" w:pos="756"/>
        <w:tab w:val="left" w:pos="1116"/>
        <w:tab w:val="left" w:pos="2196"/>
        <w:tab w:val="left" w:pos="3276"/>
        <w:tab w:val="left" w:pos="4356"/>
        <w:tab w:val="left" w:pos="5436"/>
        <w:tab w:val="left" w:pos="6516"/>
        <w:tab w:val="left" w:pos="7596"/>
        <w:tab w:val="left" w:pos="8676"/>
        <w:tab w:val="left" w:pos="9756"/>
        <w:tab w:val="left" w:pos="10836"/>
        <w:tab w:val="left" w:pos="11916"/>
        <w:tab w:val="left" w:pos="12996"/>
        <w:tab w:val="left" w:pos="14076"/>
      </w:tabs>
      <w:spacing w:before="1" w:after="58" w:line="300" w:lineRule="atLeast"/>
      <w:ind w:left="576" w:hanging="288"/>
      <w:jc w:val="both"/>
    </w:pPr>
    <w:rPr>
      <w:rFonts w:ascii="Times" w:hAnsi="Times"/>
      <w:sz w:val="22"/>
    </w:rPr>
  </w:style>
  <w:style w:type="paragraph" w:customStyle="1" w:styleId="p11of">
    <w:name w:val="p11_of"/>
    <w:rsid w:val="0028225D"/>
    <w:pPr>
      <w:keepNext/>
      <w:tabs>
        <w:tab w:val="left" w:pos="631"/>
        <w:tab w:val="left" w:pos="900"/>
        <w:tab w:val="left" w:pos="1440"/>
        <w:tab w:val="left" w:pos="1711"/>
        <w:tab w:val="left" w:pos="2791"/>
        <w:tab w:val="left" w:pos="3871"/>
        <w:tab w:val="left" w:pos="4951"/>
        <w:tab w:val="left" w:pos="6031"/>
        <w:tab w:val="left" w:pos="7111"/>
        <w:tab w:val="left" w:pos="8191"/>
        <w:tab w:val="left" w:pos="9271"/>
        <w:tab w:val="left" w:pos="10351"/>
        <w:tab w:val="left" w:pos="11431"/>
        <w:tab w:val="left" w:pos="12511"/>
        <w:tab w:val="left" w:pos="13591"/>
        <w:tab w:val="left" w:pos="14671"/>
      </w:tabs>
      <w:spacing w:before="1" w:after="58" w:line="300" w:lineRule="atLeast"/>
      <w:ind w:left="1440" w:hanging="288"/>
      <w:jc w:val="both"/>
    </w:pPr>
    <w:rPr>
      <w:rFonts w:ascii="Times" w:hAnsi="Times"/>
      <w:sz w:val="22"/>
    </w:rPr>
  </w:style>
  <w:style w:type="paragraph" w:customStyle="1" w:styleId="p11oq">
    <w:name w:val="p11_oq"/>
    <w:rsid w:val="0028225D"/>
    <w:pPr>
      <w:keepNext/>
      <w:tabs>
        <w:tab w:val="left" w:pos="343"/>
        <w:tab w:val="left" w:pos="612"/>
        <w:tab w:val="left" w:pos="1152"/>
        <w:tab w:val="left" w:pos="1423"/>
        <w:tab w:val="left" w:pos="2503"/>
        <w:tab w:val="left" w:pos="3583"/>
        <w:tab w:val="left" w:pos="4663"/>
        <w:tab w:val="left" w:pos="5743"/>
        <w:tab w:val="left" w:pos="6823"/>
        <w:tab w:val="left" w:pos="7903"/>
        <w:tab w:val="left" w:pos="8983"/>
        <w:tab w:val="left" w:pos="10063"/>
        <w:tab w:val="left" w:pos="11143"/>
        <w:tab w:val="left" w:pos="12223"/>
        <w:tab w:val="left" w:pos="13303"/>
        <w:tab w:val="left" w:pos="14383"/>
      </w:tabs>
      <w:spacing w:before="1" w:after="58" w:line="300" w:lineRule="atLeast"/>
      <w:ind w:left="1152" w:hanging="288"/>
      <w:jc w:val="both"/>
    </w:pPr>
    <w:rPr>
      <w:rFonts w:ascii="Times" w:hAnsi="Times"/>
      <w:sz w:val="22"/>
    </w:rPr>
  </w:style>
  <w:style w:type="paragraph" w:customStyle="1" w:styleId="p11ot">
    <w:name w:val="p11_ot"/>
    <w:rsid w:val="0028225D"/>
    <w:pPr>
      <w:tabs>
        <w:tab w:val="left" w:pos="55"/>
        <w:tab w:val="left" w:pos="324"/>
        <w:tab w:val="left" w:pos="864"/>
        <w:tab w:val="left" w:pos="1135"/>
        <w:tab w:val="left" w:pos="2215"/>
        <w:tab w:val="left" w:pos="3295"/>
        <w:tab w:val="left" w:pos="4375"/>
        <w:tab w:val="left" w:pos="5455"/>
        <w:tab w:val="left" w:pos="6535"/>
        <w:tab w:val="left" w:pos="7615"/>
        <w:tab w:val="left" w:pos="8695"/>
        <w:tab w:val="left" w:pos="9775"/>
        <w:tab w:val="left" w:pos="10855"/>
        <w:tab w:val="left" w:pos="11935"/>
        <w:tab w:val="left" w:pos="13015"/>
        <w:tab w:val="left" w:pos="14095"/>
      </w:tabs>
      <w:spacing w:before="1" w:after="58" w:line="300" w:lineRule="atLeast"/>
      <w:ind w:left="864" w:hanging="288"/>
      <w:jc w:val="both"/>
    </w:pPr>
    <w:rPr>
      <w:rFonts w:ascii="Times" w:hAnsi="Times"/>
      <w:sz w:val="22"/>
    </w:rPr>
  </w:style>
  <w:style w:type="character" w:styleId="PageNumber">
    <w:name w:val="page number"/>
    <w:basedOn w:val="DefaultParagraphFont"/>
    <w:rsid w:val="0028225D"/>
  </w:style>
  <w:style w:type="paragraph" w:customStyle="1" w:styleId="projpara">
    <w:name w:val="proj_para"/>
    <w:rsid w:val="0028225D"/>
    <w:pPr>
      <w:tabs>
        <w:tab w:val="left" w:pos="0"/>
        <w:tab w:val="left" w:pos="504"/>
        <w:tab w:val="left" w:pos="72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before="37" w:after="58" w:line="301" w:lineRule="atLeast"/>
      <w:jc w:val="both"/>
    </w:pPr>
    <w:rPr>
      <w:rFonts w:ascii="Times" w:hAnsi="Times"/>
      <w:sz w:val="24"/>
    </w:rPr>
  </w:style>
  <w:style w:type="paragraph" w:customStyle="1" w:styleId="TabelElement">
    <w:name w:val="Tabel Element"/>
    <w:basedOn w:val="Normal"/>
    <w:rsid w:val="0028225D"/>
    <w:pPr>
      <w:keepNext/>
      <w:keepLines/>
      <w:spacing w:after="0"/>
    </w:pPr>
  </w:style>
  <w:style w:type="paragraph" w:customStyle="1" w:styleId="TableTitle">
    <w:name w:val="Table Title"/>
    <w:basedOn w:val="Normal"/>
    <w:rsid w:val="0028225D"/>
    <w:pPr>
      <w:keepNext/>
      <w:jc w:val="center"/>
    </w:pPr>
    <w:rPr>
      <w:b/>
    </w:rPr>
  </w:style>
  <w:style w:type="paragraph" w:styleId="Title">
    <w:name w:val="Title"/>
    <w:basedOn w:val="Normal"/>
    <w:link w:val="TitleChar"/>
    <w:qFormat/>
    <w:rsid w:val="0028225D"/>
    <w:pPr>
      <w:spacing w:after="0"/>
      <w:jc w:val="center"/>
    </w:pPr>
    <w:rPr>
      <w:color w:val="000000"/>
    </w:rPr>
  </w:style>
  <w:style w:type="paragraph" w:styleId="BodyTextIndent2">
    <w:name w:val="Body Text Indent 2"/>
    <w:basedOn w:val="Normal"/>
    <w:link w:val="BodyTextIndent2Char"/>
    <w:rsid w:val="00043885"/>
    <w:pPr>
      <w:spacing w:after="0"/>
      <w:ind w:firstLine="708"/>
      <w:jc w:val="both"/>
    </w:pPr>
    <w:rPr>
      <w:noProof/>
      <w:sz w:val="22"/>
      <w:lang w:val="en-GB"/>
    </w:rPr>
  </w:style>
  <w:style w:type="paragraph" w:styleId="BalloonText">
    <w:name w:val="Balloon Text"/>
    <w:basedOn w:val="Normal"/>
    <w:link w:val="BalloonTextChar"/>
    <w:semiHidden/>
    <w:rsid w:val="004B1568"/>
    <w:rPr>
      <w:rFonts w:ascii="Tahoma" w:hAnsi="Tahoma" w:cs="Tahoma"/>
      <w:sz w:val="16"/>
      <w:szCs w:val="16"/>
    </w:rPr>
  </w:style>
  <w:style w:type="paragraph" w:customStyle="1" w:styleId="Suba">
    <w:name w:val="Sub a)"/>
    <w:rsid w:val="00A85E9D"/>
    <w:pPr>
      <w:snapToGrid w:val="0"/>
      <w:ind w:left="1800"/>
    </w:pPr>
    <w:rPr>
      <w:rFonts w:eastAsia="MS Mincho"/>
      <w:sz w:val="24"/>
      <w:lang w:val="en-GB"/>
    </w:rPr>
  </w:style>
  <w:style w:type="paragraph" w:styleId="BodyText">
    <w:name w:val="Body Text"/>
    <w:basedOn w:val="Normal"/>
    <w:link w:val="BodyTextChar"/>
    <w:rsid w:val="00A85E9D"/>
    <w:pPr>
      <w:shd w:val="clear" w:color="auto" w:fill="FFFFFF"/>
      <w:tabs>
        <w:tab w:val="left" w:pos="8370"/>
      </w:tabs>
      <w:spacing w:after="0"/>
      <w:jc w:val="both"/>
    </w:pPr>
    <w:rPr>
      <w:bCs/>
      <w:szCs w:val="22"/>
    </w:rPr>
  </w:style>
  <w:style w:type="paragraph" w:styleId="BodyText2">
    <w:name w:val="Body Text 2"/>
    <w:basedOn w:val="Normal"/>
    <w:link w:val="BodyText2Char"/>
    <w:rsid w:val="00A85E9D"/>
    <w:pPr>
      <w:spacing w:after="0"/>
    </w:pPr>
    <w:rPr>
      <w:color w:val="000000"/>
      <w:szCs w:val="24"/>
    </w:rPr>
  </w:style>
  <w:style w:type="paragraph" w:customStyle="1" w:styleId="Texte">
    <w:name w:val="Texte"/>
    <w:aliases w:val="Text,Text Car,Text Char Car Car Car,Texte1,Text1,Text Car1 Car Car,Text Car1,Text Car Car,Text Car Car Car,Text + Gras,Italique"/>
    <w:link w:val="TexteTextCar"/>
    <w:rsid w:val="00A85E9D"/>
    <w:pPr>
      <w:spacing w:before="120" w:line="360" w:lineRule="atLeast"/>
      <w:jc w:val="both"/>
    </w:pPr>
    <w:rPr>
      <w:rFonts w:ascii="Arial" w:hAnsi="Arial"/>
      <w:sz w:val="22"/>
      <w:szCs w:val="24"/>
      <w:lang w:val="en-GB" w:eastAsia="fr-FR"/>
    </w:rPr>
  </w:style>
  <w:style w:type="character" w:customStyle="1" w:styleId="TexteTextCar">
    <w:name w:val="Texte.Text Car"/>
    <w:basedOn w:val="DefaultParagraphFont"/>
    <w:link w:val="Texte"/>
    <w:rsid w:val="00A85E9D"/>
    <w:rPr>
      <w:rFonts w:ascii="Arial" w:hAnsi="Arial"/>
      <w:sz w:val="22"/>
      <w:szCs w:val="24"/>
      <w:lang w:val="en-GB" w:eastAsia="fr-FR" w:bidi="ar-SA"/>
    </w:rPr>
  </w:style>
  <w:style w:type="paragraph" w:customStyle="1" w:styleId="1Heading">
    <w:name w:val="1Heading"/>
    <w:basedOn w:val="Heading1"/>
    <w:rsid w:val="00A85E9D"/>
    <w:pPr>
      <w:spacing w:before="0" w:after="0"/>
    </w:pPr>
    <w:rPr>
      <w:rFonts w:eastAsia="MS Mincho"/>
      <w:kern w:val="0"/>
      <w:sz w:val="24"/>
      <w:u w:val="none"/>
      <w:lang w:eastAsia="en-AU"/>
    </w:rPr>
  </w:style>
  <w:style w:type="paragraph" w:styleId="CommentSubject">
    <w:name w:val="annotation subject"/>
    <w:basedOn w:val="CommentText"/>
    <w:next w:val="CommentText"/>
    <w:link w:val="CommentSubjectChar"/>
    <w:semiHidden/>
    <w:rsid w:val="0072160D"/>
    <w:pPr>
      <w:spacing w:after="0"/>
    </w:pPr>
    <w:rPr>
      <w:b/>
      <w:bCs/>
    </w:rPr>
  </w:style>
  <w:style w:type="table" w:styleId="TableGrid">
    <w:name w:val="Table Grid"/>
    <w:basedOn w:val="TableNormal"/>
    <w:rsid w:val="00721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72160D"/>
    <w:pPr>
      <w:numPr>
        <w:numId w:val="1"/>
      </w:numPr>
    </w:pPr>
  </w:style>
  <w:style w:type="paragraph" w:styleId="EndnoteText">
    <w:name w:val="endnote text"/>
    <w:basedOn w:val="Normal"/>
    <w:link w:val="EndnoteTextChar"/>
    <w:uiPriority w:val="99"/>
    <w:rsid w:val="0072160D"/>
    <w:pPr>
      <w:ind w:left="432" w:hanging="432"/>
    </w:pPr>
    <w:rPr>
      <w:sz w:val="20"/>
      <w:lang w:val="en-AU" w:eastAsia="en-AU"/>
    </w:rPr>
  </w:style>
  <w:style w:type="paragraph" w:styleId="FootnoteText">
    <w:name w:val="footnote text"/>
    <w:basedOn w:val="Normal"/>
    <w:link w:val="FootnoteTextChar"/>
    <w:semiHidden/>
    <w:rsid w:val="0072160D"/>
    <w:pPr>
      <w:spacing w:after="0"/>
    </w:pPr>
    <w:rPr>
      <w:sz w:val="20"/>
    </w:rPr>
  </w:style>
  <w:style w:type="character" w:styleId="FootnoteReference">
    <w:name w:val="footnote reference"/>
    <w:basedOn w:val="DefaultParagraphFont"/>
    <w:uiPriority w:val="99"/>
    <w:semiHidden/>
    <w:rsid w:val="0072160D"/>
    <w:rPr>
      <w:vertAlign w:val="superscript"/>
    </w:rPr>
  </w:style>
  <w:style w:type="character" w:styleId="FollowedHyperlink">
    <w:name w:val="FollowedHyperlink"/>
    <w:basedOn w:val="DefaultParagraphFont"/>
    <w:rsid w:val="00CC2FD9"/>
    <w:rPr>
      <w:color w:val="800080"/>
      <w:u w:val="single"/>
    </w:rPr>
  </w:style>
  <w:style w:type="paragraph" w:styleId="BodyText3">
    <w:name w:val="Body Text 3"/>
    <w:basedOn w:val="Normal"/>
    <w:link w:val="BodyText3Char"/>
    <w:rsid w:val="00CC2FD9"/>
    <w:pPr>
      <w:spacing w:after="0"/>
    </w:pPr>
    <w:rPr>
      <w:color w:val="FF0000"/>
      <w:szCs w:val="24"/>
    </w:rPr>
  </w:style>
  <w:style w:type="paragraph" w:customStyle="1" w:styleId="Default">
    <w:name w:val="Default"/>
    <w:rsid w:val="00CC2FD9"/>
    <w:pPr>
      <w:autoSpaceDE w:val="0"/>
      <w:autoSpaceDN w:val="0"/>
      <w:adjustRightInd w:val="0"/>
    </w:pPr>
    <w:rPr>
      <w:rFonts w:ascii="FFPGGP+Arial" w:hAnsi="FFPGGP+Arial" w:cs="FFPGGP+Arial"/>
      <w:color w:val="000000"/>
      <w:sz w:val="24"/>
      <w:szCs w:val="24"/>
    </w:rPr>
  </w:style>
  <w:style w:type="paragraph" w:customStyle="1" w:styleId="BodyText1">
    <w:name w:val="Body Text1"/>
    <w:basedOn w:val="Default"/>
    <w:next w:val="Default"/>
    <w:rsid w:val="00CC2FD9"/>
    <w:rPr>
      <w:rFonts w:ascii="GFGCOL+TimesNewRoman" w:hAnsi="GFGCOL+TimesNewRoman"/>
      <w:color w:val="auto"/>
    </w:rPr>
  </w:style>
  <w:style w:type="paragraph" w:styleId="PlainText">
    <w:name w:val="Plain Text"/>
    <w:basedOn w:val="Normal"/>
    <w:link w:val="PlainTextChar"/>
    <w:uiPriority w:val="99"/>
    <w:rsid w:val="00CC2FD9"/>
    <w:pPr>
      <w:spacing w:after="0"/>
    </w:pPr>
    <w:rPr>
      <w:rFonts w:ascii="Courier New" w:hAnsi="Courier New" w:cs="Courier New"/>
      <w:sz w:val="20"/>
    </w:rPr>
  </w:style>
  <w:style w:type="paragraph" w:styleId="NormalWeb">
    <w:name w:val="Normal (Web)"/>
    <w:basedOn w:val="Normal"/>
    <w:rsid w:val="00CC2FD9"/>
    <w:pPr>
      <w:spacing w:before="100" w:beforeAutospacing="1" w:after="100" w:afterAutospacing="1"/>
    </w:pPr>
    <w:rPr>
      <w:szCs w:val="24"/>
    </w:rPr>
  </w:style>
  <w:style w:type="paragraph" w:customStyle="1" w:styleId="Style11ptJustified">
    <w:name w:val="Style 11 pt Justified"/>
    <w:basedOn w:val="Normal"/>
    <w:rsid w:val="00CC2FD9"/>
    <w:pPr>
      <w:spacing w:after="0"/>
      <w:jc w:val="both"/>
    </w:pPr>
    <w:rPr>
      <w:sz w:val="22"/>
      <w:lang w:val="en-AU" w:eastAsia="en-AU"/>
    </w:rPr>
  </w:style>
  <w:style w:type="paragraph" w:customStyle="1" w:styleId="Tablecaption">
    <w:name w:val="Table caption"/>
    <w:rsid w:val="00CC2FD9"/>
    <w:pPr>
      <w:jc w:val="center"/>
    </w:pPr>
    <w:rPr>
      <w:rFonts w:ascii="CG Times" w:hAnsi="CG Times"/>
      <w:snapToGrid w:val="0"/>
      <w:sz w:val="24"/>
      <w:lang w:val="en-GB" w:eastAsia="de-DE"/>
    </w:rPr>
  </w:style>
  <w:style w:type="character" w:customStyle="1" w:styleId="longtext1">
    <w:name w:val="long_text1"/>
    <w:basedOn w:val="DefaultParagraphFont"/>
    <w:rsid w:val="00CC2FD9"/>
    <w:rPr>
      <w:sz w:val="20"/>
      <w:szCs w:val="20"/>
    </w:rPr>
  </w:style>
  <w:style w:type="paragraph" w:styleId="ListParagraph">
    <w:name w:val="List Paragraph"/>
    <w:basedOn w:val="Normal"/>
    <w:uiPriority w:val="34"/>
    <w:qFormat/>
    <w:rsid w:val="00CC2FD9"/>
    <w:pPr>
      <w:spacing w:after="0"/>
      <w:ind w:left="720"/>
      <w:contextualSpacing/>
    </w:pPr>
    <w:rPr>
      <w:rFonts w:ascii="Arial" w:eastAsia="MS Mincho" w:hAnsi="Arial"/>
      <w:sz w:val="20"/>
      <w:szCs w:val="24"/>
      <w:lang w:val="fr-FR" w:eastAsia="fr-FR"/>
    </w:rPr>
  </w:style>
  <w:style w:type="character" w:customStyle="1" w:styleId="CommentTextChar">
    <w:name w:val="Comment Text Char"/>
    <w:basedOn w:val="DefaultParagraphFont"/>
    <w:link w:val="CommentText"/>
    <w:uiPriority w:val="99"/>
    <w:rsid w:val="0085061B"/>
    <w:rPr>
      <w:lang w:val="en-US" w:eastAsia="en-US" w:bidi="ar-SA"/>
    </w:rPr>
  </w:style>
  <w:style w:type="paragraph" w:customStyle="1" w:styleId="1Para">
    <w:name w:val="1Para"/>
    <w:basedOn w:val="Normal"/>
    <w:rsid w:val="00FA4796"/>
    <w:pPr>
      <w:numPr>
        <w:numId w:val="2"/>
      </w:numPr>
      <w:tabs>
        <w:tab w:val="left" w:pos="1440"/>
      </w:tabs>
      <w:spacing w:before="260" w:after="260"/>
      <w:jc w:val="both"/>
    </w:pPr>
    <w:rPr>
      <w:sz w:val="22"/>
      <w:szCs w:val="22"/>
      <w:lang w:val="en-GB"/>
    </w:rPr>
  </w:style>
  <w:style w:type="character" w:customStyle="1" w:styleId="Heading2Char">
    <w:name w:val="Heading 2 Char"/>
    <w:basedOn w:val="DefaultParagraphFont"/>
    <w:link w:val="Heading2"/>
    <w:uiPriority w:val="9"/>
    <w:rsid w:val="00FA4796"/>
    <w:rPr>
      <w:b/>
      <w:sz w:val="24"/>
      <w:u w:val="single"/>
      <w:lang w:val="en-US" w:eastAsia="en-US" w:bidi="ar-SA"/>
    </w:rPr>
  </w:style>
  <w:style w:type="character" w:customStyle="1" w:styleId="PlainTextChar">
    <w:name w:val="Plain Text Char"/>
    <w:basedOn w:val="DefaultParagraphFont"/>
    <w:link w:val="PlainText"/>
    <w:uiPriority w:val="99"/>
    <w:rsid w:val="001A4CD5"/>
    <w:rPr>
      <w:rFonts w:ascii="Courier New" w:hAnsi="Courier New" w:cs="Courier New"/>
    </w:rPr>
  </w:style>
  <w:style w:type="paragraph" w:styleId="ListBullet">
    <w:name w:val="List Bullet"/>
    <w:basedOn w:val="Normal"/>
    <w:autoRedefine/>
    <w:rsid w:val="00FD77DB"/>
    <w:pPr>
      <w:numPr>
        <w:numId w:val="3"/>
      </w:numPr>
      <w:spacing w:before="120"/>
      <w:jc w:val="both"/>
    </w:pPr>
    <w:rPr>
      <w:szCs w:val="24"/>
    </w:rPr>
  </w:style>
  <w:style w:type="paragraph" w:customStyle="1" w:styleId="CellHeading">
    <w:name w:val="Cell Heading"/>
    <w:basedOn w:val="Normal"/>
    <w:rsid w:val="00FD77DB"/>
    <w:pPr>
      <w:widowControl w:val="0"/>
      <w:tabs>
        <w:tab w:val="left" w:pos="360"/>
        <w:tab w:val="left" w:pos="720"/>
        <w:tab w:val="left" w:pos="1080"/>
        <w:tab w:val="left" w:pos="1440"/>
      </w:tabs>
      <w:spacing w:after="0" w:line="180" w:lineRule="exact"/>
      <w:jc w:val="center"/>
    </w:pPr>
    <w:rPr>
      <w:rFonts w:eastAsia="SimSun"/>
      <w:sz w:val="16"/>
      <w:szCs w:val="17"/>
      <w:lang w:eastAsia="zh-CN"/>
    </w:rPr>
  </w:style>
  <w:style w:type="character" w:customStyle="1" w:styleId="CharChar">
    <w:name w:val="Char Char"/>
    <w:basedOn w:val="DefaultParagraphFont"/>
    <w:rsid w:val="00FD77DB"/>
    <w:rPr>
      <w:rFonts w:cs="Arial"/>
      <w:b/>
      <w:bCs/>
      <w:i/>
      <w:iCs/>
      <w:sz w:val="24"/>
      <w:szCs w:val="28"/>
      <w:u w:val="single"/>
      <w:lang w:val="en-US" w:eastAsia="en-US" w:bidi="ar-SA"/>
    </w:rPr>
  </w:style>
  <w:style w:type="character" w:customStyle="1" w:styleId="TexteTextCar1">
    <w:name w:val="Texte.Text Car1"/>
    <w:basedOn w:val="DefaultParagraphFont"/>
    <w:rsid w:val="00240296"/>
    <w:rPr>
      <w:rFonts w:ascii="Arial" w:hAnsi="Arial"/>
      <w:sz w:val="22"/>
      <w:szCs w:val="24"/>
      <w:lang w:val="en-GB" w:eastAsia="fr-FR" w:bidi="ar-SA"/>
    </w:rPr>
  </w:style>
  <w:style w:type="paragraph" w:customStyle="1" w:styleId="IcaoLevel2">
    <w:name w:val="Icao § Level2"/>
    <w:basedOn w:val="Normal"/>
    <w:rsid w:val="00240296"/>
    <w:pPr>
      <w:tabs>
        <w:tab w:val="left" w:pos="1418"/>
      </w:tabs>
      <w:spacing w:after="240"/>
      <w:jc w:val="both"/>
    </w:pPr>
    <w:rPr>
      <w:sz w:val="22"/>
      <w:lang w:val="en-GB"/>
    </w:rPr>
  </w:style>
  <w:style w:type="paragraph" w:customStyle="1" w:styleId="a">
    <w:name w:val="Абзац списка"/>
    <w:basedOn w:val="Normal"/>
    <w:uiPriority w:val="34"/>
    <w:qFormat/>
    <w:rsid w:val="00240296"/>
    <w:pPr>
      <w:spacing w:after="0"/>
      <w:ind w:left="720"/>
      <w:jc w:val="both"/>
    </w:pPr>
    <w:rPr>
      <w:sz w:val="22"/>
      <w:lang w:val="en-GB"/>
    </w:rPr>
  </w:style>
  <w:style w:type="paragraph" w:styleId="ListBullet2">
    <w:name w:val="List Bullet 2"/>
    <w:basedOn w:val="Normal"/>
    <w:autoRedefine/>
    <w:rsid w:val="00240296"/>
    <w:pPr>
      <w:numPr>
        <w:numId w:val="4"/>
      </w:numPr>
      <w:spacing w:after="0"/>
      <w:jc w:val="both"/>
    </w:pPr>
    <w:rPr>
      <w:rFonts w:ascii="Arial" w:hAnsi="Arial"/>
      <w:sz w:val="22"/>
      <w:lang w:val="de-DE"/>
    </w:rPr>
  </w:style>
  <w:style w:type="character" w:customStyle="1" w:styleId="EndnoteTextChar">
    <w:name w:val="Endnote Text Char"/>
    <w:basedOn w:val="DefaultParagraphFont"/>
    <w:link w:val="EndnoteText"/>
    <w:uiPriority w:val="99"/>
    <w:rsid w:val="00A347BD"/>
    <w:rPr>
      <w:lang w:val="en-AU" w:eastAsia="en-AU"/>
    </w:rPr>
  </w:style>
  <w:style w:type="character" w:styleId="Strong">
    <w:name w:val="Strong"/>
    <w:basedOn w:val="DefaultParagraphFont"/>
    <w:uiPriority w:val="22"/>
    <w:qFormat/>
    <w:rsid w:val="00A347BD"/>
    <w:rPr>
      <w:b/>
      <w:bCs/>
    </w:rPr>
  </w:style>
  <w:style w:type="character" w:styleId="Emphasis">
    <w:name w:val="Emphasis"/>
    <w:basedOn w:val="DefaultParagraphFont"/>
    <w:uiPriority w:val="20"/>
    <w:qFormat/>
    <w:rsid w:val="00A347BD"/>
    <w:rPr>
      <w:i/>
      <w:iCs/>
    </w:rPr>
  </w:style>
  <w:style w:type="paragraph" w:customStyle="1" w:styleId="2Para">
    <w:name w:val="2Para"/>
    <w:basedOn w:val="Normal"/>
    <w:rsid w:val="00A347BD"/>
    <w:pPr>
      <w:tabs>
        <w:tab w:val="num" w:pos="0"/>
        <w:tab w:val="left" w:pos="1440"/>
      </w:tabs>
      <w:spacing w:before="260" w:after="260"/>
      <w:jc w:val="both"/>
    </w:pPr>
    <w:rPr>
      <w:rFonts w:eastAsia="MS Mincho"/>
      <w:sz w:val="22"/>
      <w:szCs w:val="22"/>
      <w:lang w:val="en-GB"/>
    </w:rPr>
  </w:style>
  <w:style w:type="paragraph" w:customStyle="1" w:styleId="3Para">
    <w:name w:val="3Para"/>
    <w:basedOn w:val="Normal"/>
    <w:rsid w:val="00A347BD"/>
    <w:pPr>
      <w:tabs>
        <w:tab w:val="num" w:pos="0"/>
        <w:tab w:val="left" w:pos="1440"/>
      </w:tabs>
      <w:autoSpaceDE w:val="0"/>
      <w:autoSpaceDN w:val="0"/>
      <w:adjustRightInd w:val="0"/>
      <w:spacing w:before="260" w:after="260"/>
      <w:jc w:val="both"/>
    </w:pPr>
    <w:rPr>
      <w:rFonts w:eastAsia="MS Mincho"/>
      <w:sz w:val="22"/>
      <w:szCs w:val="22"/>
      <w:lang w:val="en-GB"/>
    </w:rPr>
  </w:style>
  <w:style w:type="paragraph" w:customStyle="1" w:styleId="4Para">
    <w:name w:val="4Para"/>
    <w:basedOn w:val="Normal"/>
    <w:rsid w:val="00A347BD"/>
    <w:pPr>
      <w:tabs>
        <w:tab w:val="num" w:pos="0"/>
        <w:tab w:val="left" w:pos="1440"/>
      </w:tabs>
      <w:spacing w:before="260" w:after="260"/>
      <w:jc w:val="both"/>
    </w:pPr>
    <w:rPr>
      <w:rFonts w:eastAsia="MS Mincho"/>
      <w:sz w:val="22"/>
      <w:szCs w:val="22"/>
      <w:lang w:val="en-GB"/>
    </w:rPr>
  </w:style>
  <w:style w:type="paragraph" w:customStyle="1" w:styleId="5Para">
    <w:name w:val="5Para"/>
    <w:basedOn w:val="Normal"/>
    <w:rsid w:val="00A347BD"/>
    <w:pPr>
      <w:tabs>
        <w:tab w:val="num" w:pos="0"/>
        <w:tab w:val="left" w:pos="1440"/>
      </w:tabs>
      <w:spacing w:before="260" w:after="260"/>
      <w:jc w:val="both"/>
    </w:pPr>
    <w:rPr>
      <w:rFonts w:eastAsia="MS Mincho"/>
      <w:sz w:val="22"/>
      <w:szCs w:val="22"/>
      <w:lang w:val="en-GB"/>
    </w:rPr>
  </w:style>
  <w:style w:type="paragraph" w:customStyle="1" w:styleId="6Para">
    <w:name w:val="6Para"/>
    <w:basedOn w:val="Normal"/>
    <w:rsid w:val="00A347BD"/>
    <w:pPr>
      <w:tabs>
        <w:tab w:val="num" w:pos="0"/>
        <w:tab w:val="left" w:pos="1440"/>
      </w:tabs>
      <w:spacing w:before="260" w:after="260"/>
      <w:jc w:val="both"/>
    </w:pPr>
    <w:rPr>
      <w:rFonts w:eastAsia="MS Mincho"/>
      <w:sz w:val="22"/>
      <w:szCs w:val="22"/>
      <w:lang w:val="en-GB"/>
    </w:rPr>
  </w:style>
  <w:style w:type="paragraph" w:customStyle="1" w:styleId="7Para">
    <w:name w:val="7Para"/>
    <w:basedOn w:val="Normal"/>
    <w:rsid w:val="00A347BD"/>
    <w:pPr>
      <w:tabs>
        <w:tab w:val="num" w:pos="0"/>
        <w:tab w:val="left" w:pos="1440"/>
      </w:tabs>
      <w:spacing w:before="260" w:after="260"/>
      <w:jc w:val="both"/>
    </w:pPr>
    <w:rPr>
      <w:rFonts w:eastAsia="MS Mincho"/>
      <w:sz w:val="22"/>
      <w:szCs w:val="22"/>
      <w:lang w:val="en-GB"/>
    </w:rPr>
  </w:style>
  <w:style w:type="paragraph" w:customStyle="1" w:styleId="8Para">
    <w:name w:val="8Para"/>
    <w:basedOn w:val="Normal"/>
    <w:rsid w:val="00A347BD"/>
    <w:pPr>
      <w:tabs>
        <w:tab w:val="num" w:pos="0"/>
        <w:tab w:val="left" w:pos="1440"/>
      </w:tabs>
      <w:spacing w:before="260" w:after="260"/>
      <w:jc w:val="both"/>
    </w:pPr>
    <w:rPr>
      <w:rFonts w:eastAsia="MS Mincho"/>
      <w:sz w:val="22"/>
      <w:szCs w:val="22"/>
      <w:lang w:val="en-GB"/>
    </w:rPr>
  </w:style>
  <w:style w:type="paragraph" w:customStyle="1" w:styleId="s2">
    <w:name w:val="s2"/>
    <w:basedOn w:val="Normal"/>
    <w:rsid w:val="00A347BD"/>
    <w:pPr>
      <w:spacing w:before="100" w:beforeAutospacing="1" w:after="100" w:afterAutospacing="1"/>
    </w:pPr>
    <w:rPr>
      <w:rFonts w:eastAsiaTheme="minorHAnsi"/>
      <w:sz w:val="22"/>
      <w:szCs w:val="22"/>
    </w:rPr>
  </w:style>
  <w:style w:type="character" w:customStyle="1" w:styleId="s4">
    <w:name w:val="s4"/>
    <w:basedOn w:val="DefaultParagraphFont"/>
    <w:rsid w:val="00A347BD"/>
  </w:style>
  <w:style w:type="character" w:customStyle="1" w:styleId="HeaderChar">
    <w:name w:val="Header Char"/>
    <w:basedOn w:val="DefaultParagraphFont"/>
    <w:link w:val="Header"/>
    <w:uiPriority w:val="99"/>
    <w:locked/>
    <w:rsid w:val="00A347BD"/>
    <w:rPr>
      <w:sz w:val="24"/>
    </w:rPr>
  </w:style>
  <w:style w:type="character" w:customStyle="1" w:styleId="FooterChar">
    <w:name w:val="Footer Char"/>
    <w:basedOn w:val="DefaultParagraphFont"/>
    <w:link w:val="Footer"/>
    <w:uiPriority w:val="99"/>
    <w:locked/>
    <w:rsid w:val="00A347BD"/>
    <w:rPr>
      <w:sz w:val="24"/>
    </w:rPr>
  </w:style>
  <w:style w:type="paragraph" w:customStyle="1" w:styleId="StyleStyleCaptionText1CenteredJustified">
    <w:name w:val="Style Style Caption + Text 1 Centered + Justified"/>
    <w:basedOn w:val="Normal"/>
    <w:rsid w:val="00A347BD"/>
    <w:pPr>
      <w:autoSpaceDE w:val="0"/>
      <w:autoSpaceDN w:val="0"/>
      <w:adjustRightInd w:val="0"/>
      <w:spacing w:after="200"/>
      <w:jc w:val="center"/>
    </w:pPr>
    <w:rPr>
      <w:b/>
      <w:bCs/>
      <w:color w:val="000000" w:themeColor="text1"/>
      <w:sz w:val="18"/>
      <w:lang w:val="en-GB"/>
    </w:rPr>
  </w:style>
  <w:style w:type="paragraph" w:customStyle="1" w:styleId="X">
    <w:name w:val="X"/>
    <w:basedOn w:val="Normal"/>
    <w:rsid w:val="00A347BD"/>
    <w:pPr>
      <w:numPr>
        <w:numId w:val="5"/>
      </w:numPr>
      <w:tabs>
        <w:tab w:val="clear" w:pos="360"/>
      </w:tabs>
      <w:autoSpaceDE w:val="0"/>
      <w:autoSpaceDN w:val="0"/>
      <w:adjustRightInd w:val="0"/>
      <w:spacing w:after="0"/>
      <w:jc w:val="both"/>
    </w:pPr>
    <w:rPr>
      <w:sz w:val="22"/>
      <w:szCs w:val="24"/>
    </w:rPr>
  </w:style>
  <w:style w:type="paragraph" w:customStyle="1" w:styleId="Note">
    <w:name w:val="Note"/>
    <w:next w:val="Normal"/>
    <w:rsid w:val="0064521C"/>
    <w:pPr>
      <w:numPr>
        <w:numId w:val="6"/>
      </w:numPr>
      <w:spacing w:after="260"/>
      <w:ind w:firstLine="1800"/>
      <w:jc w:val="both"/>
    </w:pPr>
    <w:rPr>
      <w:rFonts w:eastAsia="MS Mincho"/>
      <w:i/>
      <w:sz w:val="22"/>
      <w:szCs w:val="24"/>
      <w:lang w:val="en-GB"/>
    </w:rPr>
  </w:style>
  <w:style w:type="paragraph" w:customStyle="1" w:styleId="List-">
    <w:name w:val="List_-"/>
    <w:basedOn w:val="Normal"/>
    <w:rsid w:val="0064521C"/>
    <w:pPr>
      <w:tabs>
        <w:tab w:val="num" w:pos="2160"/>
      </w:tabs>
      <w:autoSpaceDE w:val="0"/>
      <w:autoSpaceDN w:val="0"/>
      <w:adjustRightInd w:val="0"/>
      <w:spacing w:before="260" w:after="260"/>
      <w:ind w:left="2520" w:hanging="360"/>
      <w:jc w:val="both"/>
    </w:pPr>
    <w:rPr>
      <w:sz w:val="22"/>
      <w:szCs w:val="24"/>
      <w:lang w:val="en-GB"/>
    </w:rPr>
  </w:style>
  <w:style w:type="paragraph" w:customStyle="1" w:styleId="List123">
    <w:name w:val="List_1_2_3"/>
    <w:basedOn w:val="Normal"/>
    <w:rsid w:val="0064521C"/>
    <w:pPr>
      <w:tabs>
        <w:tab w:val="num" w:pos="1800"/>
      </w:tabs>
      <w:autoSpaceDE w:val="0"/>
      <w:autoSpaceDN w:val="0"/>
      <w:adjustRightInd w:val="0"/>
      <w:spacing w:before="260" w:after="260"/>
      <w:ind w:left="2160" w:hanging="360"/>
      <w:jc w:val="both"/>
    </w:pPr>
    <w:rPr>
      <w:sz w:val="22"/>
      <w:szCs w:val="24"/>
      <w:lang w:val="en-GB"/>
    </w:rPr>
  </w:style>
  <w:style w:type="paragraph" w:customStyle="1" w:styleId="Listabc">
    <w:name w:val="List_a_b_c"/>
    <w:basedOn w:val="Normal"/>
    <w:rsid w:val="0064521C"/>
    <w:pPr>
      <w:tabs>
        <w:tab w:val="num" w:pos="1440"/>
      </w:tabs>
      <w:autoSpaceDE w:val="0"/>
      <w:autoSpaceDN w:val="0"/>
      <w:adjustRightInd w:val="0"/>
      <w:spacing w:before="260" w:after="260"/>
      <w:ind w:left="1800" w:hanging="360"/>
      <w:jc w:val="both"/>
    </w:pPr>
    <w:rPr>
      <w:sz w:val="22"/>
      <w:szCs w:val="24"/>
      <w:lang w:val="en-GB"/>
    </w:rPr>
  </w:style>
  <w:style w:type="character" w:customStyle="1" w:styleId="Heading1Char">
    <w:name w:val="Heading 1 Char"/>
    <w:basedOn w:val="DefaultParagraphFont"/>
    <w:link w:val="Heading1"/>
    <w:uiPriority w:val="9"/>
    <w:rsid w:val="000257A4"/>
    <w:rPr>
      <w:b/>
      <w:kern w:val="28"/>
      <w:sz w:val="28"/>
      <w:u w:val="single"/>
    </w:rPr>
  </w:style>
  <w:style w:type="character" w:customStyle="1" w:styleId="Heading3Char">
    <w:name w:val="Heading 3 Char"/>
    <w:basedOn w:val="DefaultParagraphFont"/>
    <w:link w:val="Heading3"/>
    <w:uiPriority w:val="9"/>
    <w:rsid w:val="000257A4"/>
    <w:rPr>
      <w:b/>
      <w:i/>
      <w:sz w:val="24"/>
      <w:u w:val="single"/>
    </w:rPr>
  </w:style>
  <w:style w:type="character" w:customStyle="1" w:styleId="Heading4Char">
    <w:name w:val="Heading 4 Char"/>
    <w:basedOn w:val="DefaultParagraphFont"/>
    <w:link w:val="Heading4"/>
    <w:rsid w:val="000257A4"/>
    <w:rPr>
      <w:b/>
      <w:i/>
      <w:sz w:val="24"/>
    </w:rPr>
  </w:style>
  <w:style w:type="character" w:customStyle="1" w:styleId="Heading5Char">
    <w:name w:val="Heading 5 Char"/>
    <w:basedOn w:val="DefaultParagraphFont"/>
    <w:link w:val="Heading5"/>
    <w:rsid w:val="000257A4"/>
    <w:rPr>
      <w:b/>
      <w:bCs/>
      <w:i/>
      <w:iCs/>
      <w:sz w:val="26"/>
      <w:szCs w:val="26"/>
    </w:rPr>
  </w:style>
  <w:style w:type="character" w:customStyle="1" w:styleId="Heading6Char">
    <w:name w:val="Heading 6 Char"/>
    <w:basedOn w:val="DefaultParagraphFont"/>
    <w:link w:val="Heading6"/>
    <w:rsid w:val="000257A4"/>
    <w:rPr>
      <w:b/>
      <w:bCs/>
      <w:sz w:val="22"/>
      <w:szCs w:val="22"/>
    </w:rPr>
  </w:style>
  <w:style w:type="character" w:customStyle="1" w:styleId="Heading7Char">
    <w:name w:val="Heading 7 Char"/>
    <w:basedOn w:val="DefaultParagraphFont"/>
    <w:link w:val="Heading7"/>
    <w:rsid w:val="000257A4"/>
    <w:rPr>
      <w:sz w:val="24"/>
      <w:szCs w:val="24"/>
    </w:rPr>
  </w:style>
  <w:style w:type="character" w:customStyle="1" w:styleId="Heading8Char">
    <w:name w:val="Heading 8 Char"/>
    <w:basedOn w:val="DefaultParagraphFont"/>
    <w:link w:val="Heading8"/>
    <w:rsid w:val="000257A4"/>
    <w:rPr>
      <w:i/>
      <w:iCs/>
      <w:sz w:val="24"/>
      <w:szCs w:val="24"/>
    </w:rPr>
  </w:style>
  <w:style w:type="character" w:customStyle="1" w:styleId="Heading9Char">
    <w:name w:val="Heading 9 Char"/>
    <w:basedOn w:val="DefaultParagraphFont"/>
    <w:link w:val="Heading9"/>
    <w:rsid w:val="000257A4"/>
    <w:rPr>
      <w:rFonts w:ascii="Arial" w:hAnsi="Arial" w:cs="Arial"/>
      <w:sz w:val="22"/>
      <w:szCs w:val="22"/>
    </w:rPr>
  </w:style>
  <w:style w:type="character" w:customStyle="1" w:styleId="FootnoteTextChar">
    <w:name w:val="Footnote Text Char"/>
    <w:basedOn w:val="DefaultParagraphFont"/>
    <w:link w:val="FootnoteText"/>
    <w:semiHidden/>
    <w:rsid w:val="000257A4"/>
  </w:style>
  <w:style w:type="character" w:customStyle="1" w:styleId="TitleChar">
    <w:name w:val="Title Char"/>
    <w:basedOn w:val="DefaultParagraphFont"/>
    <w:link w:val="Title"/>
    <w:rsid w:val="000257A4"/>
    <w:rPr>
      <w:color w:val="000000"/>
      <w:sz w:val="24"/>
    </w:rPr>
  </w:style>
  <w:style w:type="character" w:customStyle="1" w:styleId="BodyTextChar">
    <w:name w:val="Body Text Char"/>
    <w:basedOn w:val="DefaultParagraphFont"/>
    <w:link w:val="BodyText"/>
    <w:rsid w:val="000257A4"/>
    <w:rPr>
      <w:bCs/>
      <w:sz w:val="24"/>
      <w:szCs w:val="22"/>
      <w:shd w:val="clear" w:color="auto" w:fill="FFFFFF"/>
    </w:rPr>
  </w:style>
  <w:style w:type="character" w:customStyle="1" w:styleId="BodyTextIndentChar">
    <w:name w:val="Body Text Indent Char"/>
    <w:basedOn w:val="DefaultParagraphFont"/>
    <w:link w:val="BodyTextIndent"/>
    <w:rsid w:val="000257A4"/>
    <w:rPr>
      <w:sz w:val="24"/>
    </w:rPr>
  </w:style>
  <w:style w:type="character" w:customStyle="1" w:styleId="BodyText2Char">
    <w:name w:val="Body Text 2 Char"/>
    <w:basedOn w:val="DefaultParagraphFont"/>
    <w:link w:val="BodyText2"/>
    <w:rsid w:val="000257A4"/>
    <w:rPr>
      <w:color w:val="000000"/>
      <w:sz w:val="24"/>
      <w:szCs w:val="24"/>
    </w:rPr>
  </w:style>
  <w:style w:type="character" w:customStyle="1" w:styleId="BodyText3Char">
    <w:name w:val="Body Text 3 Char"/>
    <w:basedOn w:val="DefaultParagraphFont"/>
    <w:link w:val="BodyText3"/>
    <w:rsid w:val="000257A4"/>
    <w:rPr>
      <w:color w:val="FF0000"/>
      <w:sz w:val="24"/>
      <w:szCs w:val="24"/>
    </w:rPr>
  </w:style>
  <w:style w:type="character" w:customStyle="1" w:styleId="BodyTextIndent2Char">
    <w:name w:val="Body Text Indent 2 Char"/>
    <w:basedOn w:val="DefaultParagraphFont"/>
    <w:link w:val="BodyTextIndent2"/>
    <w:rsid w:val="000257A4"/>
    <w:rPr>
      <w:noProof/>
      <w:sz w:val="22"/>
      <w:lang w:val="en-GB"/>
    </w:rPr>
  </w:style>
  <w:style w:type="character" w:customStyle="1" w:styleId="CommentSubjectChar">
    <w:name w:val="Comment Subject Char"/>
    <w:basedOn w:val="CommentTextChar"/>
    <w:link w:val="CommentSubject"/>
    <w:semiHidden/>
    <w:rsid w:val="000257A4"/>
    <w:rPr>
      <w:b/>
      <w:bCs/>
      <w:lang w:val="en-US" w:eastAsia="en-US" w:bidi="ar-SA"/>
    </w:rPr>
  </w:style>
  <w:style w:type="character" w:customStyle="1" w:styleId="BalloonTextChar">
    <w:name w:val="Balloon Text Char"/>
    <w:basedOn w:val="DefaultParagraphFont"/>
    <w:link w:val="BalloonText"/>
    <w:semiHidden/>
    <w:rsid w:val="000257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720">
      <w:bodyDiv w:val="1"/>
      <w:marLeft w:val="0"/>
      <w:marRight w:val="0"/>
      <w:marTop w:val="0"/>
      <w:marBottom w:val="0"/>
      <w:divBdr>
        <w:top w:val="none" w:sz="0" w:space="0" w:color="auto"/>
        <w:left w:val="none" w:sz="0" w:space="0" w:color="auto"/>
        <w:bottom w:val="none" w:sz="0" w:space="0" w:color="auto"/>
        <w:right w:val="none" w:sz="0" w:space="0" w:color="auto"/>
      </w:divBdr>
    </w:div>
    <w:div w:id="49118054">
      <w:bodyDiv w:val="1"/>
      <w:marLeft w:val="0"/>
      <w:marRight w:val="0"/>
      <w:marTop w:val="0"/>
      <w:marBottom w:val="0"/>
      <w:divBdr>
        <w:top w:val="none" w:sz="0" w:space="0" w:color="auto"/>
        <w:left w:val="none" w:sz="0" w:space="0" w:color="auto"/>
        <w:bottom w:val="none" w:sz="0" w:space="0" w:color="auto"/>
        <w:right w:val="none" w:sz="0" w:space="0" w:color="auto"/>
      </w:divBdr>
    </w:div>
    <w:div w:id="57174949">
      <w:bodyDiv w:val="1"/>
      <w:marLeft w:val="0"/>
      <w:marRight w:val="0"/>
      <w:marTop w:val="0"/>
      <w:marBottom w:val="0"/>
      <w:divBdr>
        <w:top w:val="none" w:sz="0" w:space="0" w:color="auto"/>
        <w:left w:val="none" w:sz="0" w:space="0" w:color="auto"/>
        <w:bottom w:val="none" w:sz="0" w:space="0" w:color="auto"/>
        <w:right w:val="none" w:sz="0" w:space="0" w:color="auto"/>
      </w:divBdr>
    </w:div>
    <w:div w:id="81997895">
      <w:bodyDiv w:val="1"/>
      <w:marLeft w:val="0"/>
      <w:marRight w:val="0"/>
      <w:marTop w:val="0"/>
      <w:marBottom w:val="0"/>
      <w:divBdr>
        <w:top w:val="none" w:sz="0" w:space="0" w:color="auto"/>
        <w:left w:val="none" w:sz="0" w:space="0" w:color="auto"/>
        <w:bottom w:val="none" w:sz="0" w:space="0" w:color="auto"/>
        <w:right w:val="none" w:sz="0" w:space="0" w:color="auto"/>
      </w:divBdr>
    </w:div>
    <w:div w:id="82188917">
      <w:bodyDiv w:val="1"/>
      <w:marLeft w:val="0"/>
      <w:marRight w:val="0"/>
      <w:marTop w:val="0"/>
      <w:marBottom w:val="0"/>
      <w:divBdr>
        <w:top w:val="none" w:sz="0" w:space="0" w:color="auto"/>
        <w:left w:val="none" w:sz="0" w:space="0" w:color="auto"/>
        <w:bottom w:val="none" w:sz="0" w:space="0" w:color="auto"/>
        <w:right w:val="none" w:sz="0" w:space="0" w:color="auto"/>
      </w:divBdr>
    </w:div>
    <w:div w:id="104276666">
      <w:bodyDiv w:val="1"/>
      <w:marLeft w:val="0"/>
      <w:marRight w:val="0"/>
      <w:marTop w:val="0"/>
      <w:marBottom w:val="0"/>
      <w:divBdr>
        <w:top w:val="none" w:sz="0" w:space="0" w:color="auto"/>
        <w:left w:val="none" w:sz="0" w:space="0" w:color="auto"/>
        <w:bottom w:val="none" w:sz="0" w:space="0" w:color="auto"/>
        <w:right w:val="none" w:sz="0" w:space="0" w:color="auto"/>
      </w:divBdr>
    </w:div>
    <w:div w:id="122116881">
      <w:bodyDiv w:val="1"/>
      <w:marLeft w:val="0"/>
      <w:marRight w:val="0"/>
      <w:marTop w:val="0"/>
      <w:marBottom w:val="0"/>
      <w:divBdr>
        <w:top w:val="none" w:sz="0" w:space="0" w:color="auto"/>
        <w:left w:val="none" w:sz="0" w:space="0" w:color="auto"/>
        <w:bottom w:val="none" w:sz="0" w:space="0" w:color="auto"/>
        <w:right w:val="none" w:sz="0" w:space="0" w:color="auto"/>
      </w:divBdr>
    </w:div>
    <w:div w:id="148442515">
      <w:bodyDiv w:val="1"/>
      <w:marLeft w:val="0"/>
      <w:marRight w:val="0"/>
      <w:marTop w:val="0"/>
      <w:marBottom w:val="0"/>
      <w:divBdr>
        <w:top w:val="none" w:sz="0" w:space="0" w:color="auto"/>
        <w:left w:val="none" w:sz="0" w:space="0" w:color="auto"/>
        <w:bottom w:val="none" w:sz="0" w:space="0" w:color="auto"/>
        <w:right w:val="none" w:sz="0" w:space="0" w:color="auto"/>
      </w:divBdr>
    </w:div>
    <w:div w:id="168066916">
      <w:bodyDiv w:val="1"/>
      <w:marLeft w:val="0"/>
      <w:marRight w:val="0"/>
      <w:marTop w:val="0"/>
      <w:marBottom w:val="0"/>
      <w:divBdr>
        <w:top w:val="none" w:sz="0" w:space="0" w:color="auto"/>
        <w:left w:val="none" w:sz="0" w:space="0" w:color="auto"/>
        <w:bottom w:val="none" w:sz="0" w:space="0" w:color="auto"/>
        <w:right w:val="none" w:sz="0" w:space="0" w:color="auto"/>
      </w:divBdr>
    </w:div>
    <w:div w:id="214856444">
      <w:bodyDiv w:val="1"/>
      <w:marLeft w:val="0"/>
      <w:marRight w:val="0"/>
      <w:marTop w:val="0"/>
      <w:marBottom w:val="0"/>
      <w:divBdr>
        <w:top w:val="none" w:sz="0" w:space="0" w:color="auto"/>
        <w:left w:val="none" w:sz="0" w:space="0" w:color="auto"/>
        <w:bottom w:val="none" w:sz="0" w:space="0" w:color="auto"/>
        <w:right w:val="none" w:sz="0" w:space="0" w:color="auto"/>
      </w:divBdr>
    </w:div>
    <w:div w:id="250772463">
      <w:bodyDiv w:val="1"/>
      <w:marLeft w:val="0"/>
      <w:marRight w:val="0"/>
      <w:marTop w:val="0"/>
      <w:marBottom w:val="0"/>
      <w:divBdr>
        <w:top w:val="none" w:sz="0" w:space="0" w:color="auto"/>
        <w:left w:val="none" w:sz="0" w:space="0" w:color="auto"/>
        <w:bottom w:val="none" w:sz="0" w:space="0" w:color="auto"/>
        <w:right w:val="none" w:sz="0" w:space="0" w:color="auto"/>
      </w:divBdr>
    </w:div>
    <w:div w:id="269551124">
      <w:bodyDiv w:val="1"/>
      <w:marLeft w:val="0"/>
      <w:marRight w:val="0"/>
      <w:marTop w:val="0"/>
      <w:marBottom w:val="0"/>
      <w:divBdr>
        <w:top w:val="none" w:sz="0" w:space="0" w:color="auto"/>
        <w:left w:val="none" w:sz="0" w:space="0" w:color="auto"/>
        <w:bottom w:val="none" w:sz="0" w:space="0" w:color="auto"/>
        <w:right w:val="none" w:sz="0" w:space="0" w:color="auto"/>
      </w:divBdr>
    </w:div>
    <w:div w:id="277569344">
      <w:bodyDiv w:val="1"/>
      <w:marLeft w:val="0"/>
      <w:marRight w:val="0"/>
      <w:marTop w:val="0"/>
      <w:marBottom w:val="0"/>
      <w:divBdr>
        <w:top w:val="none" w:sz="0" w:space="0" w:color="auto"/>
        <w:left w:val="none" w:sz="0" w:space="0" w:color="auto"/>
        <w:bottom w:val="none" w:sz="0" w:space="0" w:color="auto"/>
        <w:right w:val="none" w:sz="0" w:space="0" w:color="auto"/>
      </w:divBdr>
    </w:div>
    <w:div w:id="298194173">
      <w:bodyDiv w:val="1"/>
      <w:marLeft w:val="0"/>
      <w:marRight w:val="0"/>
      <w:marTop w:val="0"/>
      <w:marBottom w:val="0"/>
      <w:divBdr>
        <w:top w:val="none" w:sz="0" w:space="0" w:color="auto"/>
        <w:left w:val="none" w:sz="0" w:space="0" w:color="auto"/>
        <w:bottom w:val="none" w:sz="0" w:space="0" w:color="auto"/>
        <w:right w:val="none" w:sz="0" w:space="0" w:color="auto"/>
      </w:divBdr>
    </w:div>
    <w:div w:id="335962905">
      <w:bodyDiv w:val="1"/>
      <w:marLeft w:val="0"/>
      <w:marRight w:val="0"/>
      <w:marTop w:val="0"/>
      <w:marBottom w:val="0"/>
      <w:divBdr>
        <w:top w:val="none" w:sz="0" w:space="0" w:color="auto"/>
        <w:left w:val="none" w:sz="0" w:space="0" w:color="auto"/>
        <w:bottom w:val="none" w:sz="0" w:space="0" w:color="auto"/>
        <w:right w:val="none" w:sz="0" w:space="0" w:color="auto"/>
      </w:divBdr>
    </w:div>
    <w:div w:id="337511408">
      <w:bodyDiv w:val="1"/>
      <w:marLeft w:val="0"/>
      <w:marRight w:val="0"/>
      <w:marTop w:val="0"/>
      <w:marBottom w:val="0"/>
      <w:divBdr>
        <w:top w:val="none" w:sz="0" w:space="0" w:color="auto"/>
        <w:left w:val="none" w:sz="0" w:space="0" w:color="auto"/>
        <w:bottom w:val="none" w:sz="0" w:space="0" w:color="auto"/>
        <w:right w:val="none" w:sz="0" w:space="0" w:color="auto"/>
      </w:divBdr>
    </w:div>
    <w:div w:id="437145170">
      <w:bodyDiv w:val="1"/>
      <w:marLeft w:val="0"/>
      <w:marRight w:val="0"/>
      <w:marTop w:val="0"/>
      <w:marBottom w:val="0"/>
      <w:divBdr>
        <w:top w:val="none" w:sz="0" w:space="0" w:color="auto"/>
        <w:left w:val="none" w:sz="0" w:space="0" w:color="auto"/>
        <w:bottom w:val="none" w:sz="0" w:space="0" w:color="auto"/>
        <w:right w:val="none" w:sz="0" w:space="0" w:color="auto"/>
      </w:divBdr>
    </w:div>
    <w:div w:id="445974411">
      <w:bodyDiv w:val="1"/>
      <w:marLeft w:val="0"/>
      <w:marRight w:val="0"/>
      <w:marTop w:val="0"/>
      <w:marBottom w:val="0"/>
      <w:divBdr>
        <w:top w:val="none" w:sz="0" w:space="0" w:color="auto"/>
        <w:left w:val="none" w:sz="0" w:space="0" w:color="auto"/>
        <w:bottom w:val="none" w:sz="0" w:space="0" w:color="auto"/>
        <w:right w:val="none" w:sz="0" w:space="0" w:color="auto"/>
      </w:divBdr>
    </w:div>
    <w:div w:id="469060795">
      <w:bodyDiv w:val="1"/>
      <w:marLeft w:val="0"/>
      <w:marRight w:val="0"/>
      <w:marTop w:val="0"/>
      <w:marBottom w:val="0"/>
      <w:divBdr>
        <w:top w:val="none" w:sz="0" w:space="0" w:color="auto"/>
        <w:left w:val="none" w:sz="0" w:space="0" w:color="auto"/>
        <w:bottom w:val="none" w:sz="0" w:space="0" w:color="auto"/>
        <w:right w:val="none" w:sz="0" w:space="0" w:color="auto"/>
      </w:divBdr>
    </w:div>
    <w:div w:id="508980640">
      <w:bodyDiv w:val="1"/>
      <w:marLeft w:val="0"/>
      <w:marRight w:val="0"/>
      <w:marTop w:val="0"/>
      <w:marBottom w:val="0"/>
      <w:divBdr>
        <w:top w:val="none" w:sz="0" w:space="0" w:color="auto"/>
        <w:left w:val="none" w:sz="0" w:space="0" w:color="auto"/>
        <w:bottom w:val="none" w:sz="0" w:space="0" w:color="auto"/>
        <w:right w:val="none" w:sz="0" w:space="0" w:color="auto"/>
      </w:divBdr>
    </w:div>
    <w:div w:id="536966833">
      <w:bodyDiv w:val="1"/>
      <w:marLeft w:val="0"/>
      <w:marRight w:val="0"/>
      <w:marTop w:val="0"/>
      <w:marBottom w:val="0"/>
      <w:divBdr>
        <w:top w:val="none" w:sz="0" w:space="0" w:color="auto"/>
        <w:left w:val="none" w:sz="0" w:space="0" w:color="auto"/>
        <w:bottom w:val="none" w:sz="0" w:space="0" w:color="auto"/>
        <w:right w:val="none" w:sz="0" w:space="0" w:color="auto"/>
      </w:divBdr>
    </w:div>
    <w:div w:id="586690457">
      <w:bodyDiv w:val="1"/>
      <w:marLeft w:val="0"/>
      <w:marRight w:val="0"/>
      <w:marTop w:val="0"/>
      <w:marBottom w:val="0"/>
      <w:divBdr>
        <w:top w:val="none" w:sz="0" w:space="0" w:color="auto"/>
        <w:left w:val="none" w:sz="0" w:space="0" w:color="auto"/>
        <w:bottom w:val="none" w:sz="0" w:space="0" w:color="auto"/>
        <w:right w:val="none" w:sz="0" w:space="0" w:color="auto"/>
      </w:divBdr>
    </w:div>
    <w:div w:id="626475881">
      <w:bodyDiv w:val="1"/>
      <w:marLeft w:val="0"/>
      <w:marRight w:val="0"/>
      <w:marTop w:val="0"/>
      <w:marBottom w:val="0"/>
      <w:divBdr>
        <w:top w:val="none" w:sz="0" w:space="0" w:color="auto"/>
        <w:left w:val="none" w:sz="0" w:space="0" w:color="auto"/>
        <w:bottom w:val="none" w:sz="0" w:space="0" w:color="auto"/>
        <w:right w:val="none" w:sz="0" w:space="0" w:color="auto"/>
      </w:divBdr>
    </w:div>
    <w:div w:id="676468380">
      <w:bodyDiv w:val="1"/>
      <w:marLeft w:val="0"/>
      <w:marRight w:val="0"/>
      <w:marTop w:val="0"/>
      <w:marBottom w:val="0"/>
      <w:divBdr>
        <w:top w:val="none" w:sz="0" w:space="0" w:color="auto"/>
        <w:left w:val="none" w:sz="0" w:space="0" w:color="auto"/>
        <w:bottom w:val="none" w:sz="0" w:space="0" w:color="auto"/>
        <w:right w:val="none" w:sz="0" w:space="0" w:color="auto"/>
      </w:divBdr>
    </w:div>
    <w:div w:id="700472573">
      <w:bodyDiv w:val="1"/>
      <w:marLeft w:val="0"/>
      <w:marRight w:val="0"/>
      <w:marTop w:val="0"/>
      <w:marBottom w:val="0"/>
      <w:divBdr>
        <w:top w:val="none" w:sz="0" w:space="0" w:color="auto"/>
        <w:left w:val="none" w:sz="0" w:space="0" w:color="auto"/>
        <w:bottom w:val="none" w:sz="0" w:space="0" w:color="auto"/>
        <w:right w:val="none" w:sz="0" w:space="0" w:color="auto"/>
      </w:divBdr>
    </w:div>
    <w:div w:id="792791065">
      <w:bodyDiv w:val="1"/>
      <w:marLeft w:val="0"/>
      <w:marRight w:val="0"/>
      <w:marTop w:val="0"/>
      <w:marBottom w:val="0"/>
      <w:divBdr>
        <w:top w:val="none" w:sz="0" w:space="0" w:color="auto"/>
        <w:left w:val="none" w:sz="0" w:space="0" w:color="auto"/>
        <w:bottom w:val="none" w:sz="0" w:space="0" w:color="auto"/>
        <w:right w:val="none" w:sz="0" w:space="0" w:color="auto"/>
      </w:divBdr>
    </w:div>
    <w:div w:id="822546639">
      <w:bodyDiv w:val="1"/>
      <w:marLeft w:val="0"/>
      <w:marRight w:val="0"/>
      <w:marTop w:val="0"/>
      <w:marBottom w:val="0"/>
      <w:divBdr>
        <w:top w:val="none" w:sz="0" w:space="0" w:color="auto"/>
        <w:left w:val="none" w:sz="0" w:space="0" w:color="auto"/>
        <w:bottom w:val="none" w:sz="0" w:space="0" w:color="auto"/>
        <w:right w:val="none" w:sz="0" w:space="0" w:color="auto"/>
      </w:divBdr>
    </w:div>
    <w:div w:id="843016289">
      <w:bodyDiv w:val="1"/>
      <w:marLeft w:val="0"/>
      <w:marRight w:val="0"/>
      <w:marTop w:val="0"/>
      <w:marBottom w:val="0"/>
      <w:divBdr>
        <w:top w:val="none" w:sz="0" w:space="0" w:color="auto"/>
        <w:left w:val="none" w:sz="0" w:space="0" w:color="auto"/>
        <w:bottom w:val="none" w:sz="0" w:space="0" w:color="auto"/>
        <w:right w:val="none" w:sz="0" w:space="0" w:color="auto"/>
      </w:divBdr>
    </w:div>
    <w:div w:id="857087978">
      <w:bodyDiv w:val="1"/>
      <w:marLeft w:val="0"/>
      <w:marRight w:val="0"/>
      <w:marTop w:val="0"/>
      <w:marBottom w:val="0"/>
      <w:divBdr>
        <w:top w:val="none" w:sz="0" w:space="0" w:color="auto"/>
        <w:left w:val="none" w:sz="0" w:space="0" w:color="auto"/>
        <w:bottom w:val="none" w:sz="0" w:space="0" w:color="auto"/>
        <w:right w:val="none" w:sz="0" w:space="0" w:color="auto"/>
      </w:divBdr>
    </w:div>
    <w:div w:id="858929439">
      <w:bodyDiv w:val="1"/>
      <w:marLeft w:val="0"/>
      <w:marRight w:val="0"/>
      <w:marTop w:val="0"/>
      <w:marBottom w:val="0"/>
      <w:divBdr>
        <w:top w:val="none" w:sz="0" w:space="0" w:color="auto"/>
        <w:left w:val="none" w:sz="0" w:space="0" w:color="auto"/>
        <w:bottom w:val="none" w:sz="0" w:space="0" w:color="auto"/>
        <w:right w:val="none" w:sz="0" w:space="0" w:color="auto"/>
      </w:divBdr>
    </w:div>
    <w:div w:id="903681650">
      <w:bodyDiv w:val="1"/>
      <w:marLeft w:val="0"/>
      <w:marRight w:val="0"/>
      <w:marTop w:val="0"/>
      <w:marBottom w:val="0"/>
      <w:divBdr>
        <w:top w:val="none" w:sz="0" w:space="0" w:color="auto"/>
        <w:left w:val="none" w:sz="0" w:space="0" w:color="auto"/>
        <w:bottom w:val="none" w:sz="0" w:space="0" w:color="auto"/>
        <w:right w:val="none" w:sz="0" w:space="0" w:color="auto"/>
      </w:divBdr>
    </w:div>
    <w:div w:id="927546034">
      <w:bodyDiv w:val="1"/>
      <w:marLeft w:val="0"/>
      <w:marRight w:val="0"/>
      <w:marTop w:val="0"/>
      <w:marBottom w:val="0"/>
      <w:divBdr>
        <w:top w:val="none" w:sz="0" w:space="0" w:color="auto"/>
        <w:left w:val="none" w:sz="0" w:space="0" w:color="auto"/>
        <w:bottom w:val="none" w:sz="0" w:space="0" w:color="auto"/>
        <w:right w:val="none" w:sz="0" w:space="0" w:color="auto"/>
      </w:divBdr>
    </w:div>
    <w:div w:id="950018271">
      <w:bodyDiv w:val="1"/>
      <w:marLeft w:val="0"/>
      <w:marRight w:val="0"/>
      <w:marTop w:val="0"/>
      <w:marBottom w:val="0"/>
      <w:divBdr>
        <w:top w:val="none" w:sz="0" w:space="0" w:color="auto"/>
        <w:left w:val="none" w:sz="0" w:space="0" w:color="auto"/>
        <w:bottom w:val="none" w:sz="0" w:space="0" w:color="auto"/>
        <w:right w:val="none" w:sz="0" w:space="0" w:color="auto"/>
      </w:divBdr>
    </w:div>
    <w:div w:id="962921875">
      <w:bodyDiv w:val="1"/>
      <w:marLeft w:val="0"/>
      <w:marRight w:val="0"/>
      <w:marTop w:val="0"/>
      <w:marBottom w:val="0"/>
      <w:divBdr>
        <w:top w:val="none" w:sz="0" w:space="0" w:color="auto"/>
        <w:left w:val="none" w:sz="0" w:space="0" w:color="auto"/>
        <w:bottom w:val="none" w:sz="0" w:space="0" w:color="auto"/>
        <w:right w:val="none" w:sz="0" w:space="0" w:color="auto"/>
      </w:divBdr>
    </w:div>
    <w:div w:id="1048913949">
      <w:bodyDiv w:val="1"/>
      <w:marLeft w:val="0"/>
      <w:marRight w:val="0"/>
      <w:marTop w:val="0"/>
      <w:marBottom w:val="0"/>
      <w:divBdr>
        <w:top w:val="none" w:sz="0" w:space="0" w:color="auto"/>
        <w:left w:val="none" w:sz="0" w:space="0" w:color="auto"/>
        <w:bottom w:val="none" w:sz="0" w:space="0" w:color="auto"/>
        <w:right w:val="none" w:sz="0" w:space="0" w:color="auto"/>
      </w:divBdr>
    </w:div>
    <w:div w:id="1084259626">
      <w:bodyDiv w:val="1"/>
      <w:marLeft w:val="0"/>
      <w:marRight w:val="0"/>
      <w:marTop w:val="0"/>
      <w:marBottom w:val="0"/>
      <w:divBdr>
        <w:top w:val="none" w:sz="0" w:space="0" w:color="auto"/>
        <w:left w:val="none" w:sz="0" w:space="0" w:color="auto"/>
        <w:bottom w:val="none" w:sz="0" w:space="0" w:color="auto"/>
        <w:right w:val="none" w:sz="0" w:space="0" w:color="auto"/>
      </w:divBdr>
    </w:div>
    <w:div w:id="1086029312">
      <w:bodyDiv w:val="1"/>
      <w:marLeft w:val="0"/>
      <w:marRight w:val="0"/>
      <w:marTop w:val="0"/>
      <w:marBottom w:val="0"/>
      <w:divBdr>
        <w:top w:val="none" w:sz="0" w:space="0" w:color="auto"/>
        <w:left w:val="none" w:sz="0" w:space="0" w:color="auto"/>
        <w:bottom w:val="none" w:sz="0" w:space="0" w:color="auto"/>
        <w:right w:val="none" w:sz="0" w:space="0" w:color="auto"/>
      </w:divBdr>
    </w:div>
    <w:div w:id="1130784368">
      <w:bodyDiv w:val="1"/>
      <w:marLeft w:val="0"/>
      <w:marRight w:val="0"/>
      <w:marTop w:val="0"/>
      <w:marBottom w:val="0"/>
      <w:divBdr>
        <w:top w:val="none" w:sz="0" w:space="0" w:color="auto"/>
        <w:left w:val="none" w:sz="0" w:space="0" w:color="auto"/>
        <w:bottom w:val="none" w:sz="0" w:space="0" w:color="auto"/>
        <w:right w:val="none" w:sz="0" w:space="0" w:color="auto"/>
      </w:divBdr>
    </w:div>
    <w:div w:id="1162501920">
      <w:bodyDiv w:val="1"/>
      <w:marLeft w:val="0"/>
      <w:marRight w:val="0"/>
      <w:marTop w:val="0"/>
      <w:marBottom w:val="0"/>
      <w:divBdr>
        <w:top w:val="none" w:sz="0" w:space="0" w:color="auto"/>
        <w:left w:val="none" w:sz="0" w:space="0" w:color="auto"/>
        <w:bottom w:val="none" w:sz="0" w:space="0" w:color="auto"/>
        <w:right w:val="none" w:sz="0" w:space="0" w:color="auto"/>
      </w:divBdr>
    </w:div>
    <w:div w:id="1201865159">
      <w:bodyDiv w:val="1"/>
      <w:marLeft w:val="0"/>
      <w:marRight w:val="0"/>
      <w:marTop w:val="0"/>
      <w:marBottom w:val="0"/>
      <w:divBdr>
        <w:top w:val="none" w:sz="0" w:space="0" w:color="auto"/>
        <w:left w:val="none" w:sz="0" w:space="0" w:color="auto"/>
        <w:bottom w:val="none" w:sz="0" w:space="0" w:color="auto"/>
        <w:right w:val="none" w:sz="0" w:space="0" w:color="auto"/>
      </w:divBdr>
    </w:div>
    <w:div w:id="1230000692">
      <w:bodyDiv w:val="1"/>
      <w:marLeft w:val="0"/>
      <w:marRight w:val="0"/>
      <w:marTop w:val="0"/>
      <w:marBottom w:val="0"/>
      <w:divBdr>
        <w:top w:val="none" w:sz="0" w:space="0" w:color="auto"/>
        <w:left w:val="none" w:sz="0" w:space="0" w:color="auto"/>
        <w:bottom w:val="none" w:sz="0" w:space="0" w:color="auto"/>
        <w:right w:val="none" w:sz="0" w:space="0" w:color="auto"/>
      </w:divBdr>
    </w:div>
    <w:div w:id="1268656789">
      <w:bodyDiv w:val="1"/>
      <w:marLeft w:val="0"/>
      <w:marRight w:val="0"/>
      <w:marTop w:val="0"/>
      <w:marBottom w:val="0"/>
      <w:divBdr>
        <w:top w:val="none" w:sz="0" w:space="0" w:color="auto"/>
        <w:left w:val="none" w:sz="0" w:space="0" w:color="auto"/>
        <w:bottom w:val="none" w:sz="0" w:space="0" w:color="auto"/>
        <w:right w:val="none" w:sz="0" w:space="0" w:color="auto"/>
      </w:divBdr>
    </w:div>
    <w:div w:id="1279800139">
      <w:bodyDiv w:val="1"/>
      <w:marLeft w:val="0"/>
      <w:marRight w:val="0"/>
      <w:marTop w:val="0"/>
      <w:marBottom w:val="0"/>
      <w:divBdr>
        <w:top w:val="none" w:sz="0" w:space="0" w:color="auto"/>
        <w:left w:val="none" w:sz="0" w:space="0" w:color="auto"/>
        <w:bottom w:val="none" w:sz="0" w:space="0" w:color="auto"/>
        <w:right w:val="none" w:sz="0" w:space="0" w:color="auto"/>
      </w:divBdr>
    </w:div>
    <w:div w:id="1283881519">
      <w:bodyDiv w:val="1"/>
      <w:marLeft w:val="0"/>
      <w:marRight w:val="0"/>
      <w:marTop w:val="0"/>
      <w:marBottom w:val="0"/>
      <w:divBdr>
        <w:top w:val="none" w:sz="0" w:space="0" w:color="auto"/>
        <w:left w:val="none" w:sz="0" w:space="0" w:color="auto"/>
        <w:bottom w:val="none" w:sz="0" w:space="0" w:color="auto"/>
        <w:right w:val="none" w:sz="0" w:space="0" w:color="auto"/>
      </w:divBdr>
    </w:div>
    <w:div w:id="1391150703">
      <w:bodyDiv w:val="1"/>
      <w:marLeft w:val="0"/>
      <w:marRight w:val="0"/>
      <w:marTop w:val="0"/>
      <w:marBottom w:val="0"/>
      <w:divBdr>
        <w:top w:val="none" w:sz="0" w:space="0" w:color="auto"/>
        <w:left w:val="none" w:sz="0" w:space="0" w:color="auto"/>
        <w:bottom w:val="none" w:sz="0" w:space="0" w:color="auto"/>
        <w:right w:val="none" w:sz="0" w:space="0" w:color="auto"/>
      </w:divBdr>
    </w:div>
    <w:div w:id="1440905018">
      <w:bodyDiv w:val="1"/>
      <w:marLeft w:val="0"/>
      <w:marRight w:val="0"/>
      <w:marTop w:val="0"/>
      <w:marBottom w:val="0"/>
      <w:divBdr>
        <w:top w:val="none" w:sz="0" w:space="0" w:color="auto"/>
        <w:left w:val="none" w:sz="0" w:space="0" w:color="auto"/>
        <w:bottom w:val="none" w:sz="0" w:space="0" w:color="auto"/>
        <w:right w:val="none" w:sz="0" w:space="0" w:color="auto"/>
      </w:divBdr>
    </w:div>
    <w:div w:id="1443844074">
      <w:bodyDiv w:val="1"/>
      <w:marLeft w:val="0"/>
      <w:marRight w:val="0"/>
      <w:marTop w:val="0"/>
      <w:marBottom w:val="0"/>
      <w:divBdr>
        <w:top w:val="none" w:sz="0" w:space="0" w:color="auto"/>
        <w:left w:val="none" w:sz="0" w:space="0" w:color="auto"/>
        <w:bottom w:val="none" w:sz="0" w:space="0" w:color="auto"/>
        <w:right w:val="none" w:sz="0" w:space="0" w:color="auto"/>
      </w:divBdr>
    </w:div>
    <w:div w:id="1491141364">
      <w:bodyDiv w:val="1"/>
      <w:marLeft w:val="0"/>
      <w:marRight w:val="0"/>
      <w:marTop w:val="0"/>
      <w:marBottom w:val="0"/>
      <w:divBdr>
        <w:top w:val="none" w:sz="0" w:space="0" w:color="auto"/>
        <w:left w:val="none" w:sz="0" w:space="0" w:color="auto"/>
        <w:bottom w:val="none" w:sz="0" w:space="0" w:color="auto"/>
        <w:right w:val="none" w:sz="0" w:space="0" w:color="auto"/>
      </w:divBdr>
    </w:div>
    <w:div w:id="1494567026">
      <w:bodyDiv w:val="1"/>
      <w:marLeft w:val="0"/>
      <w:marRight w:val="0"/>
      <w:marTop w:val="0"/>
      <w:marBottom w:val="0"/>
      <w:divBdr>
        <w:top w:val="none" w:sz="0" w:space="0" w:color="auto"/>
        <w:left w:val="none" w:sz="0" w:space="0" w:color="auto"/>
        <w:bottom w:val="none" w:sz="0" w:space="0" w:color="auto"/>
        <w:right w:val="none" w:sz="0" w:space="0" w:color="auto"/>
      </w:divBdr>
    </w:div>
    <w:div w:id="1496604345">
      <w:bodyDiv w:val="1"/>
      <w:marLeft w:val="0"/>
      <w:marRight w:val="0"/>
      <w:marTop w:val="0"/>
      <w:marBottom w:val="0"/>
      <w:divBdr>
        <w:top w:val="none" w:sz="0" w:space="0" w:color="auto"/>
        <w:left w:val="none" w:sz="0" w:space="0" w:color="auto"/>
        <w:bottom w:val="none" w:sz="0" w:space="0" w:color="auto"/>
        <w:right w:val="none" w:sz="0" w:space="0" w:color="auto"/>
      </w:divBdr>
    </w:div>
    <w:div w:id="1525972571">
      <w:bodyDiv w:val="1"/>
      <w:marLeft w:val="0"/>
      <w:marRight w:val="0"/>
      <w:marTop w:val="0"/>
      <w:marBottom w:val="0"/>
      <w:divBdr>
        <w:top w:val="none" w:sz="0" w:space="0" w:color="auto"/>
        <w:left w:val="none" w:sz="0" w:space="0" w:color="auto"/>
        <w:bottom w:val="none" w:sz="0" w:space="0" w:color="auto"/>
        <w:right w:val="none" w:sz="0" w:space="0" w:color="auto"/>
      </w:divBdr>
    </w:div>
    <w:div w:id="1581518427">
      <w:bodyDiv w:val="1"/>
      <w:marLeft w:val="0"/>
      <w:marRight w:val="0"/>
      <w:marTop w:val="0"/>
      <w:marBottom w:val="0"/>
      <w:divBdr>
        <w:top w:val="none" w:sz="0" w:space="0" w:color="auto"/>
        <w:left w:val="none" w:sz="0" w:space="0" w:color="auto"/>
        <w:bottom w:val="none" w:sz="0" w:space="0" w:color="auto"/>
        <w:right w:val="none" w:sz="0" w:space="0" w:color="auto"/>
      </w:divBdr>
    </w:div>
    <w:div w:id="1592540121">
      <w:bodyDiv w:val="1"/>
      <w:marLeft w:val="0"/>
      <w:marRight w:val="0"/>
      <w:marTop w:val="0"/>
      <w:marBottom w:val="0"/>
      <w:divBdr>
        <w:top w:val="none" w:sz="0" w:space="0" w:color="auto"/>
        <w:left w:val="none" w:sz="0" w:space="0" w:color="auto"/>
        <w:bottom w:val="none" w:sz="0" w:space="0" w:color="auto"/>
        <w:right w:val="none" w:sz="0" w:space="0" w:color="auto"/>
      </w:divBdr>
    </w:div>
    <w:div w:id="1638416196">
      <w:bodyDiv w:val="1"/>
      <w:marLeft w:val="0"/>
      <w:marRight w:val="0"/>
      <w:marTop w:val="0"/>
      <w:marBottom w:val="0"/>
      <w:divBdr>
        <w:top w:val="none" w:sz="0" w:space="0" w:color="auto"/>
        <w:left w:val="none" w:sz="0" w:space="0" w:color="auto"/>
        <w:bottom w:val="none" w:sz="0" w:space="0" w:color="auto"/>
        <w:right w:val="none" w:sz="0" w:space="0" w:color="auto"/>
      </w:divBdr>
    </w:div>
    <w:div w:id="1664120862">
      <w:bodyDiv w:val="1"/>
      <w:marLeft w:val="0"/>
      <w:marRight w:val="0"/>
      <w:marTop w:val="0"/>
      <w:marBottom w:val="0"/>
      <w:divBdr>
        <w:top w:val="none" w:sz="0" w:space="0" w:color="auto"/>
        <w:left w:val="none" w:sz="0" w:space="0" w:color="auto"/>
        <w:bottom w:val="none" w:sz="0" w:space="0" w:color="auto"/>
        <w:right w:val="none" w:sz="0" w:space="0" w:color="auto"/>
      </w:divBdr>
    </w:div>
    <w:div w:id="1748530419">
      <w:bodyDiv w:val="1"/>
      <w:marLeft w:val="0"/>
      <w:marRight w:val="0"/>
      <w:marTop w:val="0"/>
      <w:marBottom w:val="0"/>
      <w:divBdr>
        <w:top w:val="none" w:sz="0" w:space="0" w:color="auto"/>
        <w:left w:val="none" w:sz="0" w:space="0" w:color="auto"/>
        <w:bottom w:val="none" w:sz="0" w:space="0" w:color="auto"/>
        <w:right w:val="none" w:sz="0" w:space="0" w:color="auto"/>
      </w:divBdr>
    </w:div>
    <w:div w:id="1778745175">
      <w:bodyDiv w:val="1"/>
      <w:marLeft w:val="0"/>
      <w:marRight w:val="0"/>
      <w:marTop w:val="0"/>
      <w:marBottom w:val="0"/>
      <w:divBdr>
        <w:top w:val="none" w:sz="0" w:space="0" w:color="auto"/>
        <w:left w:val="none" w:sz="0" w:space="0" w:color="auto"/>
        <w:bottom w:val="none" w:sz="0" w:space="0" w:color="auto"/>
        <w:right w:val="none" w:sz="0" w:space="0" w:color="auto"/>
      </w:divBdr>
    </w:div>
    <w:div w:id="1782653044">
      <w:bodyDiv w:val="1"/>
      <w:marLeft w:val="0"/>
      <w:marRight w:val="0"/>
      <w:marTop w:val="0"/>
      <w:marBottom w:val="0"/>
      <w:divBdr>
        <w:top w:val="none" w:sz="0" w:space="0" w:color="auto"/>
        <w:left w:val="none" w:sz="0" w:space="0" w:color="auto"/>
        <w:bottom w:val="none" w:sz="0" w:space="0" w:color="auto"/>
        <w:right w:val="none" w:sz="0" w:space="0" w:color="auto"/>
      </w:divBdr>
    </w:div>
    <w:div w:id="1787697984">
      <w:bodyDiv w:val="1"/>
      <w:marLeft w:val="0"/>
      <w:marRight w:val="0"/>
      <w:marTop w:val="0"/>
      <w:marBottom w:val="0"/>
      <w:divBdr>
        <w:top w:val="none" w:sz="0" w:space="0" w:color="auto"/>
        <w:left w:val="none" w:sz="0" w:space="0" w:color="auto"/>
        <w:bottom w:val="none" w:sz="0" w:space="0" w:color="auto"/>
        <w:right w:val="none" w:sz="0" w:space="0" w:color="auto"/>
      </w:divBdr>
    </w:div>
    <w:div w:id="1801026939">
      <w:bodyDiv w:val="1"/>
      <w:marLeft w:val="0"/>
      <w:marRight w:val="0"/>
      <w:marTop w:val="0"/>
      <w:marBottom w:val="0"/>
      <w:divBdr>
        <w:top w:val="none" w:sz="0" w:space="0" w:color="auto"/>
        <w:left w:val="none" w:sz="0" w:space="0" w:color="auto"/>
        <w:bottom w:val="none" w:sz="0" w:space="0" w:color="auto"/>
        <w:right w:val="none" w:sz="0" w:space="0" w:color="auto"/>
      </w:divBdr>
    </w:div>
    <w:div w:id="1808470653">
      <w:bodyDiv w:val="1"/>
      <w:marLeft w:val="0"/>
      <w:marRight w:val="0"/>
      <w:marTop w:val="0"/>
      <w:marBottom w:val="0"/>
      <w:divBdr>
        <w:top w:val="none" w:sz="0" w:space="0" w:color="auto"/>
        <w:left w:val="none" w:sz="0" w:space="0" w:color="auto"/>
        <w:bottom w:val="none" w:sz="0" w:space="0" w:color="auto"/>
        <w:right w:val="none" w:sz="0" w:space="0" w:color="auto"/>
      </w:divBdr>
    </w:div>
    <w:div w:id="1811046951">
      <w:bodyDiv w:val="1"/>
      <w:marLeft w:val="0"/>
      <w:marRight w:val="0"/>
      <w:marTop w:val="0"/>
      <w:marBottom w:val="0"/>
      <w:divBdr>
        <w:top w:val="none" w:sz="0" w:space="0" w:color="auto"/>
        <w:left w:val="none" w:sz="0" w:space="0" w:color="auto"/>
        <w:bottom w:val="none" w:sz="0" w:space="0" w:color="auto"/>
        <w:right w:val="none" w:sz="0" w:space="0" w:color="auto"/>
      </w:divBdr>
    </w:div>
    <w:div w:id="1843009004">
      <w:bodyDiv w:val="1"/>
      <w:marLeft w:val="0"/>
      <w:marRight w:val="0"/>
      <w:marTop w:val="0"/>
      <w:marBottom w:val="0"/>
      <w:divBdr>
        <w:top w:val="none" w:sz="0" w:space="0" w:color="auto"/>
        <w:left w:val="none" w:sz="0" w:space="0" w:color="auto"/>
        <w:bottom w:val="none" w:sz="0" w:space="0" w:color="auto"/>
        <w:right w:val="none" w:sz="0" w:space="0" w:color="auto"/>
      </w:divBdr>
    </w:div>
    <w:div w:id="1863854404">
      <w:bodyDiv w:val="1"/>
      <w:marLeft w:val="0"/>
      <w:marRight w:val="0"/>
      <w:marTop w:val="0"/>
      <w:marBottom w:val="0"/>
      <w:divBdr>
        <w:top w:val="none" w:sz="0" w:space="0" w:color="auto"/>
        <w:left w:val="none" w:sz="0" w:space="0" w:color="auto"/>
        <w:bottom w:val="none" w:sz="0" w:space="0" w:color="auto"/>
        <w:right w:val="none" w:sz="0" w:space="0" w:color="auto"/>
      </w:divBdr>
    </w:div>
    <w:div w:id="1872834564">
      <w:bodyDiv w:val="1"/>
      <w:marLeft w:val="0"/>
      <w:marRight w:val="0"/>
      <w:marTop w:val="0"/>
      <w:marBottom w:val="0"/>
      <w:divBdr>
        <w:top w:val="none" w:sz="0" w:space="0" w:color="auto"/>
        <w:left w:val="none" w:sz="0" w:space="0" w:color="auto"/>
        <w:bottom w:val="none" w:sz="0" w:space="0" w:color="auto"/>
        <w:right w:val="none" w:sz="0" w:space="0" w:color="auto"/>
      </w:divBdr>
    </w:div>
    <w:div w:id="1913855850">
      <w:bodyDiv w:val="1"/>
      <w:marLeft w:val="0"/>
      <w:marRight w:val="0"/>
      <w:marTop w:val="0"/>
      <w:marBottom w:val="0"/>
      <w:divBdr>
        <w:top w:val="none" w:sz="0" w:space="0" w:color="auto"/>
        <w:left w:val="none" w:sz="0" w:space="0" w:color="auto"/>
        <w:bottom w:val="none" w:sz="0" w:space="0" w:color="auto"/>
        <w:right w:val="none" w:sz="0" w:space="0" w:color="auto"/>
      </w:divBdr>
    </w:div>
    <w:div w:id="1929803490">
      <w:bodyDiv w:val="1"/>
      <w:marLeft w:val="0"/>
      <w:marRight w:val="0"/>
      <w:marTop w:val="0"/>
      <w:marBottom w:val="0"/>
      <w:divBdr>
        <w:top w:val="none" w:sz="0" w:space="0" w:color="auto"/>
        <w:left w:val="none" w:sz="0" w:space="0" w:color="auto"/>
        <w:bottom w:val="none" w:sz="0" w:space="0" w:color="auto"/>
        <w:right w:val="none" w:sz="0" w:space="0" w:color="auto"/>
      </w:divBdr>
    </w:div>
    <w:div w:id="1929996030">
      <w:bodyDiv w:val="1"/>
      <w:marLeft w:val="0"/>
      <w:marRight w:val="0"/>
      <w:marTop w:val="0"/>
      <w:marBottom w:val="0"/>
      <w:divBdr>
        <w:top w:val="none" w:sz="0" w:space="0" w:color="auto"/>
        <w:left w:val="none" w:sz="0" w:space="0" w:color="auto"/>
        <w:bottom w:val="none" w:sz="0" w:space="0" w:color="auto"/>
        <w:right w:val="none" w:sz="0" w:space="0" w:color="auto"/>
      </w:divBdr>
    </w:div>
    <w:div w:id="2039428148">
      <w:bodyDiv w:val="1"/>
      <w:marLeft w:val="0"/>
      <w:marRight w:val="0"/>
      <w:marTop w:val="0"/>
      <w:marBottom w:val="0"/>
      <w:divBdr>
        <w:top w:val="none" w:sz="0" w:space="0" w:color="auto"/>
        <w:left w:val="none" w:sz="0" w:space="0" w:color="auto"/>
        <w:bottom w:val="none" w:sz="0" w:space="0" w:color="auto"/>
        <w:right w:val="none" w:sz="0" w:space="0" w:color="auto"/>
      </w:divBdr>
    </w:div>
    <w:div w:id="2055960853">
      <w:bodyDiv w:val="1"/>
      <w:marLeft w:val="0"/>
      <w:marRight w:val="0"/>
      <w:marTop w:val="0"/>
      <w:marBottom w:val="0"/>
      <w:divBdr>
        <w:top w:val="none" w:sz="0" w:space="0" w:color="auto"/>
        <w:left w:val="none" w:sz="0" w:space="0" w:color="auto"/>
        <w:bottom w:val="none" w:sz="0" w:space="0" w:color="auto"/>
        <w:right w:val="none" w:sz="0" w:space="0" w:color="auto"/>
      </w:divBdr>
    </w:div>
    <w:div w:id="2091081669">
      <w:bodyDiv w:val="1"/>
      <w:marLeft w:val="0"/>
      <w:marRight w:val="0"/>
      <w:marTop w:val="0"/>
      <w:marBottom w:val="0"/>
      <w:divBdr>
        <w:top w:val="none" w:sz="0" w:space="0" w:color="auto"/>
        <w:left w:val="none" w:sz="0" w:space="0" w:color="auto"/>
        <w:bottom w:val="none" w:sz="0" w:space="0" w:color="auto"/>
        <w:right w:val="none" w:sz="0" w:space="0" w:color="auto"/>
      </w:divBdr>
    </w:div>
    <w:div w:id="213269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0363E-E912-46C2-A6CD-E5AFBDF69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2189</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CAT II/III Subgroup Meeting May 12, 13 and 16, 2005</vt:lpstr>
    </vt:vector>
  </TitlesOfParts>
  <Company>The Boeing Company</Company>
  <LinksUpToDate>false</LinksUpToDate>
  <CharactersWithSpaces>14638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 II/III Subgroup Meeting May 12, 13 and 16, 2005</dc:title>
  <dc:subject/>
  <dc:creator>The Boeing Company</dc:creator>
  <cp:keywords/>
  <dc:description/>
  <cp:lastModifiedBy>Murphy (US), Tim</cp:lastModifiedBy>
  <cp:revision>2</cp:revision>
  <cp:lastPrinted>2015-04-07T12:56:00Z</cp:lastPrinted>
  <dcterms:created xsi:type="dcterms:W3CDTF">2024-05-02T14:47:00Z</dcterms:created>
  <dcterms:modified xsi:type="dcterms:W3CDTF">2024-05-02T14:47:00Z</dcterms:modified>
</cp:coreProperties>
</file>